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1" w:rsidRPr="005D01C4" w:rsidRDefault="000A3751" w:rsidP="000A3751">
      <w:pPr>
        <w:spacing w:after="0" w:line="240" w:lineRule="auto"/>
        <w:jc w:val="center"/>
        <w:rPr>
          <w:rFonts w:ascii="Times New Roman" w:hAnsi="Times New Roman" w:cs="Times New Roman"/>
          <w:b/>
          <w:sz w:val="40"/>
          <w:szCs w:val="40"/>
        </w:rPr>
      </w:pPr>
      <w:r w:rsidRPr="005D01C4">
        <w:rPr>
          <w:rFonts w:ascii="Times New Roman" w:hAnsi="Times New Roman" w:cs="Times New Roman"/>
          <w:b/>
          <w:sz w:val="40"/>
          <w:szCs w:val="40"/>
        </w:rPr>
        <w:t>Общество и государство в России - диагностика состояния</w:t>
      </w:r>
      <w:r>
        <w:rPr>
          <w:rFonts w:ascii="Times New Roman" w:hAnsi="Times New Roman" w:cs="Times New Roman"/>
          <w:b/>
          <w:sz w:val="40"/>
          <w:szCs w:val="40"/>
        </w:rPr>
        <w:t xml:space="preserve"> глазами конституционалиста</w:t>
      </w:r>
      <w:r w:rsidRPr="005D01C4">
        <w:rPr>
          <w:rFonts w:ascii="Times New Roman" w:hAnsi="Times New Roman" w:cs="Times New Roman"/>
          <w:b/>
          <w:sz w:val="40"/>
          <w:szCs w:val="40"/>
        </w:rPr>
        <w:t>.</w:t>
      </w:r>
    </w:p>
    <w:p w:rsidR="000A3751" w:rsidRDefault="00EC5A70" w:rsidP="000A3751">
      <w:pPr>
        <w:spacing w:line="360" w:lineRule="auto"/>
        <w:jc w:val="center"/>
        <w:rPr>
          <w:rFonts w:ascii="Times New Roman" w:hAnsi="Times New Roman" w:cs="Times New Roman"/>
          <w:b/>
          <w:sz w:val="40"/>
          <w:szCs w:val="40"/>
        </w:rPr>
      </w:pPr>
      <w:hyperlink r:id="rId6" w:history="1">
        <w:r w:rsidR="000A3751">
          <w:rPr>
            <w:rStyle w:val="a3"/>
          </w:rPr>
          <w:t>http://www.chr-centre.org/sites/default/files/JournalNo1.pdf</w:t>
        </w:r>
      </w:hyperlink>
    </w:p>
    <w:p w:rsidR="000A3751" w:rsidRPr="009A3422" w:rsidRDefault="000A3751" w:rsidP="000A3751">
      <w:pPr>
        <w:spacing w:after="0" w:line="360" w:lineRule="auto"/>
        <w:jc w:val="center"/>
        <w:rPr>
          <w:rFonts w:ascii="Times New Roman" w:hAnsi="Times New Roman" w:cs="Times New Roman"/>
          <w:b/>
          <w:sz w:val="28"/>
          <w:szCs w:val="28"/>
        </w:rPr>
      </w:pPr>
    </w:p>
    <w:p w:rsidR="000A3751" w:rsidRPr="00553F73" w:rsidRDefault="000A3751" w:rsidP="000A3751">
      <w:pPr>
        <w:spacing w:after="0" w:line="240" w:lineRule="auto"/>
        <w:jc w:val="right"/>
        <w:rPr>
          <w:rFonts w:ascii="Times New Roman" w:hAnsi="Times New Roman" w:cs="Times New Roman"/>
          <w:b/>
          <w:sz w:val="24"/>
          <w:szCs w:val="24"/>
        </w:rPr>
      </w:pPr>
      <w:r w:rsidRPr="00553F73">
        <w:rPr>
          <w:rFonts w:ascii="Times New Roman" w:hAnsi="Times New Roman" w:cs="Times New Roman"/>
          <w:b/>
          <w:sz w:val="24"/>
          <w:szCs w:val="24"/>
        </w:rPr>
        <w:t>Е.А. Лукьянова</w:t>
      </w:r>
    </w:p>
    <w:p w:rsidR="000A3751" w:rsidRPr="00553F73" w:rsidRDefault="000A3751" w:rsidP="000A3751">
      <w:pPr>
        <w:spacing w:after="0" w:line="240" w:lineRule="auto"/>
        <w:jc w:val="right"/>
        <w:rPr>
          <w:rFonts w:ascii="Times New Roman" w:hAnsi="Times New Roman" w:cs="Times New Roman"/>
          <w:sz w:val="24"/>
          <w:szCs w:val="24"/>
        </w:rPr>
      </w:pPr>
      <w:r w:rsidRPr="00553F73">
        <w:rPr>
          <w:rFonts w:ascii="Times New Roman" w:hAnsi="Times New Roman" w:cs="Times New Roman"/>
          <w:sz w:val="24"/>
          <w:szCs w:val="24"/>
        </w:rPr>
        <w:t>д.ю.н., профессор МГУ им. М.В.Ломоносова,</w:t>
      </w:r>
    </w:p>
    <w:p w:rsidR="000A3751" w:rsidRPr="00553F73" w:rsidRDefault="000A3751" w:rsidP="000A3751">
      <w:pPr>
        <w:pStyle w:val="a5"/>
        <w:spacing w:before="0" w:beforeAutospacing="0" w:after="0" w:afterAutospacing="0"/>
        <w:jc w:val="right"/>
      </w:pPr>
      <w:r w:rsidRPr="00553F73">
        <w:t>директор института мониторинга эффективности</w:t>
      </w:r>
    </w:p>
    <w:p w:rsidR="000A3751" w:rsidRPr="00553F73" w:rsidRDefault="000A3751" w:rsidP="000A3751">
      <w:pPr>
        <w:pStyle w:val="a5"/>
        <w:spacing w:before="0" w:beforeAutospacing="0" w:after="0" w:afterAutospacing="0"/>
        <w:jc w:val="right"/>
      </w:pPr>
      <w:r w:rsidRPr="00553F73">
        <w:t xml:space="preserve">правоприменения Общественной палаты </w:t>
      </w:r>
    </w:p>
    <w:p w:rsidR="000A3751" w:rsidRPr="00553F73" w:rsidRDefault="000A3751" w:rsidP="000A3751">
      <w:pPr>
        <w:pStyle w:val="a5"/>
        <w:spacing w:before="0" w:beforeAutospacing="0" w:after="0" w:afterAutospacing="0"/>
        <w:jc w:val="right"/>
      </w:pPr>
      <w:r w:rsidRPr="00553F73">
        <w:t xml:space="preserve">Российской Федерации </w:t>
      </w:r>
    </w:p>
    <w:p w:rsidR="000A3751" w:rsidRPr="00886B96" w:rsidRDefault="000A3751" w:rsidP="000A3751">
      <w:pPr>
        <w:pStyle w:val="a5"/>
        <w:spacing w:before="0" w:beforeAutospacing="0" w:after="0" w:afterAutospacing="0" w:line="360" w:lineRule="auto"/>
        <w:jc w:val="right"/>
      </w:pPr>
    </w:p>
    <w:p w:rsidR="000A3751" w:rsidRDefault="000A3751" w:rsidP="000A3751">
      <w:pPr>
        <w:spacing w:line="360" w:lineRule="auto"/>
        <w:jc w:val="center"/>
        <w:rPr>
          <w:rFonts w:ascii="Times New Roman" w:hAnsi="Times New Roman" w:cs="Times New Roman"/>
          <w:sz w:val="24"/>
          <w:szCs w:val="24"/>
        </w:rPr>
      </w:pPr>
      <w:r>
        <w:rPr>
          <w:rFonts w:ascii="Times New Roman" w:hAnsi="Times New Roman" w:cs="Times New Roman"/>
          <w:b/>
          <w:sz w:val="32"/>
          <w:szCs w:val="32"/>
        </w:rPr>
        <w:t>Часть первая. Мы вас увольняем…</w:t>
      </w:r>
    </w:p>
    <w:p w:rsidR="000A3751" w:rsidRPr="00C64987" w:rsidRDefault="000A3751" w:rsidP="000A3751">
      <w:pPr>
        <w:spacing w:line="240" w:lineRule="auto"/>
        <w:jc w:val="right"/>
        <w:rPr>
          <w:rFonts w:ascii="Times New Roman" w:hAnsi="Times New Roman" w:cs="Times New Roman"/>
          <w:b/>
          <w:sz w:val="28"/>
          <w:szCs w:val="28"/>
        </w:rPr>
      </w:pPr>
      <w:r w:rsidRPr="00886B96">
        <w:rPr>
          <w:rFonts w:ascii="Times New Roman" w:hAnsi="Times New Roman" w:cs="Times New Roman"/>
          <w:sz w:val="24"/>
          <w:szCs w:val="24"/>
        </w:rPr>
        <w:t>«Раб, который говорит: «Я раб»,</w:t>
      </w:r>
      <w:r>
        <w:rPr>
          <w:rFonts w:ascii="Times New Roman" w:hAnsi="Times New Roman" w:cs="Times New Roman"/>
          <w:sz w:val="24"/>
          <w:szCs w:val="24"/>
        </w:rPr>
        <w:t xml:space="preserve"> </w:t>
      </w:r>
      <w:r w:rsidRPr="00886B96">
        <w:rPr>
          <w:rFonts w:ascii="Times New Roman" w:hAnsi="Times New Roman" w:cs="Times New Roman"/>
          <w:sz w:val="24"/>
          <w:szCs w:val="24"/>
        </w:rPr>
        <w:t xml:space="preserve"> уже не раб».</w:t>
      </w:r>
      <w:r w:rsidRPr="00886B96">
        <w:rPr>
          <w:rFonts w:ascii="Times New Roman" w:hAnsi="Times New Roman" w:cs="Times New Roman"/>
          <w:sz w:val="24"/>
          <w:szCs w:val="24"/>
        </w:rPr>
        <w:br/>
        <w:t>А.Кончаловский</w:t>
      </w:r>
    </w:p>
    <w:p w:rsidR="000A3751" w:rsidRPr="00A07639" w:rsidRDefault="000A3751" w:rsidP="000A3751">
      <w:pPr>
        <w:spacing w:after="0" w:line="240" w:lineRule="auto"/>
        <w:ind w:firstLine="709"/>
        <w:jc w:val="both"/>
        <w:rPr>
          <w:rFonts w:ascii="Times New Roman" w:hAnsi="Times New Roman" w:cs="Times New Roman"/>
          <w:sz w:val="28"/>
          <w:szCs w:val="28"/>
        </w:rPr>
      </w:pPr>
      <w:r w:rsidRPr="00A07639">
        <w:rPr>
          <w:rFonts w:ascii="Times New Roman" w:hAnsi="Times New Roman" w:cs="Times New Roman"/>
          <w:sz w:val="28"/>
          <w:szCs w:val="28"/>
        </w:rPr>
        <w:t xml:space="preserve"> Что происходит с современным Российским обществом? Этот вопрос стал в последн</w:t>
      </w:r>
      <w:r>
        <w:rPr>
          <w:rFonts w:ascii="Times New Roman" w:hAnsi="Times New Roman" w:cs="Times New Roman"/>
          <w:sz w:val="28"/>
          <w:szCs w:val="28"/>
        </w:rPr>
        <w:t>ее</w:t>
      </w:r>
      <w:r w:rsidRPr="00A07639">
        <w:rPr>
          <w:rFonts w:ascii="Times New Roman" w:hAnsi="Times New Roman" w:cs="Times New Roman"/>
          <w:sz w:val="28"/>
          <w:szCs w:val="28"/>
        </w:rPr>
        <w:t xml:space="preserve"> </w:t>
      </w:r>
      <w:r>
        <w:rPr>
          <w:rFonts w:ascii="Times New Roman" w:hAnsi="Times New Roman" w:cs="Times New Roman"/>
          <w:sz w:val="28"/>
          <w:szCs w:val="28"/>
        </w:rPr>
        <w:t>время</w:t>
      </w:r>
      <w:r w:rsidRPr="00A07639">
        <w:rPr>
          <w:rFonts w:ascii="Times New Roman" w:hAnsi="Times New Roman" w:cs="Times New Roman"/>
          <w:sz w:val="28"/>
          <w:szCs w:val="28"/>
        </w:rPr>
        <w:t xml:space="preserve">, пожалуй, важнее, чем два сакраментальных русских вопроса «что делать?» и «кто виноват?». Отвечая на него строго академически можно написать не один </w:t>
      </w:r>
      <w:r>
        <w:rPr>
          <w:rFonts w:ascii="Times New Roman" w:hAnsi="Times New Roman" w:cs="Times New Roman"/>
          <w:sz w:val="28"/>
          <w:szCs w:val="28"/>
        </w:rPr>
        <w:t xml:space="preserve">научный </w:t>
      </w:r>
      <w:r w:rsidRPr="00A07639">
        <w:rPr>
          <w:rFonts w:ascii="Times New Roman" w:hAnsi="Times New Roman" w:cs="Times New Roman"/>
          <w:sz w:val="28"/>
          <w:szCs w:val="28"/>
        </w:rPr>
        <w:t xml:space="preserve">трактат. Но они – эти трактаты - и так уже написаны во множестве, поэтому попытаюсь выделить  некий «сухой остаток». Я </w:t>
      </w:r>
      <w:r>
        <w:rPr>
          <w:rFonts w:ascii="Times New Roman" w:hAnsi="Times New Roman" w:cs="Times New Roman"/>
          <w:sz w:val="28"/>
          <w:szCs w:val="28"/>
        </w:rPr>
        <w:t xml:space="preserve">абсолютно </w:t>
      </w:r>
      <w:r w:rsidRPr="00A07639">
        <w:rPr>
          <w:rFonts w:ascii="Times New Roman" w:hAnsi="Times New Roman" w:cs="Times New Roman"/>
          <w:sz w:val="28"/>
          <w:szCs w:val="28"/>
        </w:rPr>
        <w:t xml:space="preserve">убеждена, что </w:t>
      </w:r>
      <w:r w:rsidRPr="002F4A25">
        <w:rPr>
          <w:rFonts w:ascii="Times New Roman" w:hAnsi="Times New Roman" w:cs="Times New Roman"/>
          <w:b/>
          <w:i/>
          <w:sz w:val="28"/>
          <w:szCs w:val="28"/>
        </w:rPr>
        <w:t xml:space="preserve">мы являемся свидетелями процесса </w:t>
      </w:r>
      <w:r w:rsidRPr="00A07639">
        <w:rPr>
          <w:rFonts w:ascii="Times New Roman" w:hAnsi="Times New Roman" w:cs="Times New Roman"/>
          <w:b/>
          <w:i/>
          <w:sz w:val="28"/>
          <w:szCs w:val="28"/>
        </w:rPr>
        <w:t>трансформаци</w:t>
      </w:r>
      <w:r>
        <w:rPr>
          <w:rFonts w:ascii="Times New Roman" w:hAnsi="Times New Roman" w:cs="Times New Roman"/>
          <w:b/>
          <w:i/>
          <w:sz w:val="28"/>
          <w:szCs w:val="28"/>
        </w:rPr>
        <w:t>и гражданского сознании.</w:t>
      </w:r>
      <w:r w:rsidRPr="00A07639">
        <w:rPr>
          <w:rFonts w:ascii="Times New Roman" w:hAnsi="Times New Roman" w:cs="Times New Roman"/>
          <w:b/>
          <w:i/>
          <w:sz w:val="28"/>
          <w:szCs w:val="28"/>
        </w:rPr>
        <w:t xml:space="preserve"> </w:t>
      </w:r>
      <w:r>
        <w:rPr>
          <w:rFonts w:ascii="Times New Roman" w:hAnsi="Times New Roman" w:cs="Times New Roman"/>
          <w:b/>
          <w:i/>
          <w:sz w:val="28"/>
          <w:szCs w:val="28"/>
        </w:rPr>
        <w:t>В</w:t>
      </w:r>
      <w:r w:rsidRPr="00A07639">
        <w:rPr>
          <w:rFonts w:ascii="Times New Roman" w:hAnsi="Times New Roman" w:cs="Times New Roman"/>
          <w:b/>
          <w:i/>
          <w:sz w:val="28"/>
          <w:szCs w:val="28"/>
        </w:rPr>
        <w:t xml:space="preserve"> России не только кардинально меняется общественный запрос к государству, но и взгляд</w:t>
      </w:r>
      <w:r>
        <w:rPr>
          <w:rFonts w:ascii="Times New Roman" w:hAnsi="Times New Roman" w:cs="Times New Roman"/>
          <w:b/>
          <w:i/>
          <w:sz w:val="28"/>
          <w:szCs w:val="28"/>
        </w:rPr>
        <w:t xml:space="preserve"> населения</w:t>
      </w:r>
      <w:r w:rsidRPr="00A07639">
        <w:rPr>
          <w:rFonts w:ascii="Times New Roman" w:hAnsi="Times New Roman" w:cs="Times New Roman"/>
          <w:b/>
          <w:i/>
          <w:sz w:val="28"/>
          <w:szCs w:val="28"/>
        </w:rPr>
        <w:t xml:space="preserve"> на  природу, назначение и  место государства в обществе</w:t>
      </w:r>
      <w:r w:rsidRPr="00A07639">
        <w:rPr>
          <w:rFonts w:ascii="Times New Roman" w:hAnsi="Times New Roman" w:cs="Times New Roman"/>
          <w:sz w:val="28"/>
          <w:szCs w:val="28"/>
        </w:rPr>
        <w:t xml:space="preserve">. </w:t>
      </w:r>
      <w:r>
        <w:rPr>
          <w:rFonts w:ascii="Times New Roman" w:hAnsi="Times New Roman" w:cs="Times New Roman"/>
          <w:sz w:val="28"/>
          <w:szCs w:val="28"/>
        </w:rPr>
        <w:t>Это о</w:t>
      </w:r>
      <w:r w:rsidRPr="00A07639">
        <w:rPr>
          <w:rFonts w:ascii="Times New Roman" w:hAnsi="Times New Roman" w:cs="Times New Roman"/>
          <w:sz w:val="28"/>
          <w:szCs w:val="28"/>
        </w:rPr>
        <w:t xml:space="preserve">сознание совершенствуется и структурируется ежедневно, а порой, и ежечасно, в зависимости от происходящих событий, а запрос к власти становится все более внятным и комплексным. </w:t>
      </w:r>
    </w:p>
    <w:p w:rsidR="000A3751" w:rsidRPr="00E60966" w:rsidRDefault="000A3751" w:rsidP="000A37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Причины и у</w:t>
      </w:r>
      <w:r w:rsidRPr="00E60966">
        <w:rPr>
          <w:rFonts w:ascii="Times New Roman" w:hAnsi="Times New Roman" w:cs="Times New Roman"/>
          <w:b/>
          <w:sz w:val="28"/>
          <w:szCs w:val="28"/>
        </w:rPr>
        <w:t>словия.</w:t>
      </w:r>
      <w:r w:rsidRPr="00E60966">
        <w:rPr>
          <w:rFonts w:ascii="Times New Roman" w:hAnsi="Times New Roman" w:cs="Times New Roman"/>
          <w:sz w:val="28"/>
          <w:szCs w:val="28"/>
        </w:rPr>
        <w:t xml:space="preserve"> </w:t>
      </w:r>
      <w:r>
        <w:rPr>
          <w:rFonts w:ascii="Times New Roman" w:hAnsi="Times New Roman" w:cs="Times New Roman"/>
          <w:sz w:val="28"/>
          <w:szCs w:val="28"/>
        </w:rPr>
        <w:t xml:space="preserve">Естественно, все это происходит не на пустом месте. Перемены обусловлены целым комплексом очень разных факторов, сошедшихся в одной точке определенных исторических координат. </w:t>
      </w:r>
    </w:p>
    <w:p w:rsidR="000A3751" w:rsidRDefault="000A3751" w:rsidP="000A3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это </w:t>
      </w:r>
      <w:r w:rsidRPr="001900C8">
        <w:rPr>
          <w:rFonts w:ascii="Times New Roman" w:hAnsi="Times New Roman" w:cs="Times New Roman"/>
          <w:b/>
          <w:i/>
          <w:sz w:val="28"/>
          <w:szCs w:val="28"/>
        </w:rPr>
        <w:t>к</w:t>
      </w:r>
      <w:r w:rsidRPr="00A81481">
        <w:rPr>
          <w:rFonts w:ascii="Times New Roman" w:hAnsi="Times New Roman" w:cs="Times New Roman"/>
          <w:b/>
          <w:i/>
          <w:sz w:val="28"/>
          <w:szCs w:val="28"/>
        </w:rPr>
        <w:t>онкуренция бытия</w:t>
      </w:r>
      <w:r w:rsidRPr="00A81481">
        <w:rPr>
          <w:rFonts w:ascii="Times New Roman" w:hAnsi="Times New Roman" w:cs="Times New Roman"/>
          <w:sz w:val="28"/>
          <w:szCs w:val="28"/>
        </w:rPr>
        <w:t xml:space="preserve"> - более двух десятилетий открытости государства, обеспечившей населению возможность видеть и сравнивать. </w:t>
      </w:r>
      <w:r>
        <w:rPr>
          <w:rFonts w:ascii="Times New Roman" w:hAnsi="Times New Roman" w:cs="Times New Roman"/>
          <w:sz w:val="28"/>
          <w:szCs w:val="28"/>
        </w:rPr>
        <w:t xml:space="preserve">Во-вторых, </w:t>
      </w:r>
      <w:r w:rsidRPr="005A2DB5">
        <w:rPr>
          <w:rFonts w:ascii="Times New Roman" w:hAnsi="Times New Roman" w:cs="Times New Roman"/>
          <w:b/>
          <w:i/>
          <w:sz w:val="28"/>
          <w:szCs w:val="28"/>
        </w:rPr>
        <w:t>к</w:t>
      </w:r>
      <w:r w:rsidRPr="00A81481">
        <w:rPr>
          <w:rFonts w:ascii="Times New Roman" w:hAnsi="Times New Roman" w:cs="Times New Roman"/>
          <w:b/>
          <w:i/>
          <w:sz w:val="28"/>
          <w:szCs w:val="28"/>
        </w:rPr>
        <w:t xml:space="preserve">онкуренция </w:t>
      </w:r>
      <w:r>
        <w:rPr>
          <w:rFonts w:ascii="Times New Roman" w:hAnsi="Times New Roman" w:cs="Times New Roman"/>
          <w:b/>
          <w:i/>
          <w:sz w:val="28"/>
          <w:szCs w:val="28"/>
        </w:rPr>
        <w:t>смыслов</w:t>
      </w:r>
      <w:r w:rsidRPr="00A81481">
        <w:rPr>
          <w:rFonts w:ascii="Times New Roman" w:hAnsi="Times New Roman" w:cs="Times New Roman"/>
          <w:sz w:val="28"/>
          <w:szCs w:val="28"/>
        </w:rPr>
        <w:t xml:space="preserve"> - доступ к альтернативной, а не только к официально рекомендуемой литературе (художественной и научной), </w:t>
      </w:r>
      <w:r>
        <w:rPr>
          <w:rFonts w:ascii="Times New Roman" w:hAnsi="Times New Roman" w:cs="Times New Roman"/>
          <w:sz w:val="28"/>
          <w:szCs w:val="28"/>
        </w:rPr>
        <w:t>заставившей</w:t>
      </w:r>
      <w:r w:rsidRPr="00A81481">
        <w:rPr>
          <w:rFonts w:ascii="Times New Roman" w:hAnsi="Times New Roman" w:cs="Times New Roman"/>
          <w:sz w:val="28"/>
          <w:szCs w:val="28"/>
        </w:rPr>
        <w:t xml:space="preserve"> выросшие за эти годы поколения думать и анализировать. </w:t>
      </w:r>
      <w:r>
        <w:rPr>
          <w:rFonts w:ascii="Times New Roman" w:hAnsi="Times New Roman" w:cs="Times New Roman"/>
          <w:sz w:val="28"/>
          <w:szCs w:val="28"/>
        </w:rPr>
        <w:t xml:space="preserve">В-третьих, </w:t>
      </w:r>
      <w:r w:rsidRPr="005A2DB5">
        <w:rPr>
          <w:rFonts w:ascii="Times New Roman" w:hAnsi="Times New Roman" w:cs="Times New Roman"/>
          <w:b/>
          <w:i/>
          <w:sz w:val="28"/>
          <w:szCs w:val="28"/>
        </w:rPr>
        <w:t>к</w:t>
      </w:r>
      <w:r w:rsidRPr="00A81481">
        <w:rPr>
          <w:rFonts w:ascii="Times New Roman" w:hAnsi="Times New Roman" w:cs="Times New Roman"/>
          <w:b/>
          <w:i/>
          <w:sz w:val="28"/>
          <w:szCs w:val="28"/>
        </w:rPr>
        <w:t>онкуренция информации</w:t>
      </w:r>
      <w:r w:rsidRPr="00A81481">
        <w:rPr>
          <w:rFonts w:ascii="Times New Roman" w:hAnsi="Times New Roman" w:cs="Times New Roman"/>
          <w:sz w:val="28"/>
          <w:szCs w:val="28"/>
        </w:rPr>
        <w:t xml:space="preserve"> - информационное общество, позволяющее </w:t>
      </w:r>
      <w:r>
        <w:rPr>
          <w:rFonts w:ascii="Times New Roman" w:hAnsi="Times New Roman" w:cs="Times New Roman"/>
          <w:sz w:val="28"/>
          <w:szCs w:val="28"/>
        </w:rPr>
        <w:t xml:space="preserve">людям </w:t>
      </w:r>
      <w:r w:rsidRPr="00A81481">
        <w:rPr>
          <w:rFonts w:ascii="Times New Roman" w:hAnsi="Times New Roman" w:cs="Times New Roman"/>
          <w:sz w:val="28"/>
          <w:szCs w:val="28"/>
        </w:rPr>
        <w:t>не только избе</w:t>
      </w:r>
      <w:r>
        <w:rPr>
          <w:rFonts w:ascii="Times New Roman" w:hAnsi="Times New Roman" w:cs="Times New Roman"/>
          <w:sz w:val="28"/>
          <w:szCs w:val="28"/>
        </w:rPr>
        <w:t>жать</w:t>
      </w:r>
      <w:r w:rsidRPr="00A81481">
        <w:rPr>
          <w:rFonts w:ascii="Times New Roman" w:hAnsi="Times New Roman" w:cs="Times New Roman"/>
          <w:sz w:val="28"/>
          <w:szCs w:val="28"/>
        </w:rPr>
        <w:t xml:space="preserve"> участи </w:t>
      </w:r>
      <w:r>
        <w:rPr>
          <w:rFonts w:ascii="Times New Roman" w:hAnsi="Times New Roman" w:cs="Times New Roman"/>
          <w:sz w:val="28"/>
          <w:szCs w:val="28"/>
        </w:rPr>
        <w:t xml:space="preserve">постоянного </w:t>
      </w:r>
      <w:r w:rsidRPr="00A81481">
        <w:rPr>
          <w:rFonts w:ascii="Times New Roman" w:hAnsi="Times New Roman" w:cs="Times New Roman"/>
          <w:sz w:val="28"/>
          <w:szCs w:val="28"/>
        </w:rPr>
        <w:t xml:space="preserve">объекта государственной пропаганды, </w:t>
      </w:r>
      <w:r>
        <w:rPr>
          <w:rFonts w:ascii="Times New Roman" w:hAnsi="Times New Roman" w:cs="Times New Roman"/>
          <w:sz w:val="28"/>
          <w:szCs w:val="28"/>
        </w:rPr>
        <w:t>не  только иметь собственную точку зрения,</w:t>
      </w:r>
      <w:r w:rsidRPr="00A81481">
        <w:rPr>
          <w:rFonts w:ascii="Times New Roman" w:hAnsi="Times New Roman" w:cs="Times New Roman"/>
          <w:sz w:val="28"/>
          <w:szCs w:val="28"/>
        </w:rPr>
        <w:t xml:space="preserve"> но инициировать собственную дискуссию по любому вопросу, минуя разрешительную систему и самоцензуру официальных СМИ.</w:t>
      </w:r>
      <w:r>
        <w:rPr>
          <w:rFonts w:ascii="Times New Roman" w:hAnsi="Times New Roman" w:cs="Times New Roman"/>
          <w:sz w:val="28"/>
          <w:szCs w:val="28"/>
        </w:rPr>
        <w:t xml:space="preserve"> </w:t>
      </w:r>
    </w:p>
    <w:p w:rsidR="000A3751" w:rsidRPr="00A81481" w:rsidRDefault="000A3751" w:rsidP="000A3751">
      <w:pPr>
        <w:spacing w:after="0" w:line="240" w:lineRule="auto"/>
        <w:ind w:firstLine="709"/>
        <w:jc w:val="both"/>
        <w:rPr>
          <w:rFonts w:ascii="Times New Roman" w:hAnsi="Times New Roman" w:cs="Times New Roman"/>
          <w:sz w:val="28"/>
          <w:szCs w:val="28"/>
        </w:rPr>
      </w:pPr>
      <w:r w:rsidRPr="00A81481">
        <w:rPr>
          <w:rFonts w:ascii="Times New Roman" w:hAnsi="Times New Roman" w:cs="Times New Roman"/>
          <w:sz w:val="28"/>
          <w:szCs w:val="28"/>
        </w:rPr>
        <w:t xml:space="preserve">Ну и, конечно же,  </w:t>
      </w:r>
      <w:r w:rsidRPr="00A81481">
        <w:rPr>
          <w:rFonts w:ascii="Times New Roman" w:hAnsi="Times New Roman" w:cs="Times New Roman"/>
          <w:b/>
          <w:i/>
          <w:sz w:val="28"/>
          <w:szCs w:val="28"/>
        </w:rPr>
        <w:t>глобализация</w:t>
      </w:r>
      <w:r w:rsidRPr="00A81481">
        <w:rPr>
          <w:rFonts w:ascii="Times New Roman" w:hAnsi="Times New Roman" w:cs="Times New Roman"/>
          <w:sz w:val="28"/>
          <w:szCs w:val="28"/>
        </w:rPr>
        <w:t xml:space="preserve"> – унификация ряда ценностей на основе их конкурентных преимуществ, оцененных человечеством и превращенных в межгосударственные стандарты. </w:t>
      </w:r>
      <w:proofErr w:type="gramStart"/>
      <w:r w:rsidRPr="00A81481">
        <w:rPr>
          <w:rFonts w:ascii="Times New Roman" w:hAnsi="Times New Roman" w:cs="Times New Roman"/>
          <w:sz w:val="28"/>
          <w:szCs w:val="28"/>
        </w:rPr>
        <w:t xml:space="preserve">Несмотря на большие </w:t>
      </w:r>
      <w:r w:rsidRPr="00A81481">
        <w:rPr>
          <w:rFonts w:ascii="Times New Roman" w:hAnsi="Times New Roman" w:cs="Times New Roman"/>
          <w:sz w:val="28"/>
          <w:szCs w:val="28"/>
        </w:rPr>
        <w:lastRenderedPageBreak/>
        <w:t>разночтения и антагонистические оценки глобализации в российской науке, все</w:t>
      </w:r>
      <w:r>
        <w:rPr>
          <w:rFonts w:ascii="Times New Roman" w:hAnsi="Times New Roman" w:cs="Times New Roman"/>
          <w:sz w:val="28"/>
          <w:szCs w:val="28"/>
        </w:rPr>
        <w:t xml:space="preserve"> исследователи</w:t>
      </w:r>
      <w:r w:rsidRPr="00A81481">
        <w:rPr>
          <w:rFonts w:ascii="Times New Roman" w:hAnsi="Times New Roman" w:cs="Times New Roman"/>
          <w:sz w:val="28"/>
          <w:szCs w:val="28"/>
        </w:rPr>
        <w:t xml:space="preserve">, тем не менее, сходятся в одном — современный период представляет собой всемирный </w:t>
      </w:r>
      <w:r>
        <w:rPr>
          <w:rFonts w:ascii="Times New Roman" w:hAnsi="Times New Roman" w:cs="Times New Roman"/>
          <w:sz w:val="28"/>
          <w:szCs w:val="28"/>
        </w:rPr>
        <w:t xml:space="preserve">(а не только российский) </w:t>
      </w:r>
      <w:r w:rsidRPr="00A81481">
        <w:rPr>
          <w:rFonts w:ascii="Times New Roman" w:hAnsi="Times New Roman" w:cs="Times New Roman"/>
          <w:sz w:val="28"/>
          <w:szCs w:val="28"/>
        </w:rPr>
        <w:t>этап огромной трансформации, который за</w:t>
      </w:r>
      <w:r>
        <w:rPr>
          <w:rFonts w:ascii="Times New Roman" w:hAnsi="Times New Roman" w:cs="Times New Roman"/>
          <w:sz w:val="28"/>
          <w:szCs w:val="28"/>
        </w:rPr>
        <w:t>трагивает самые разные</w:t>
      </w:r>
      <w:r w:rsidRPr="00A81481">
        <w:rPr>
          <w:rFonts w:ascii="Times New Roman" w:hAnsi="Times New Roman" w:cs="Times New Roman"/>
          <w:sz w:val="28"/>
          <w:szCs w:val="28"/>
        </w:rPr>
        <w:t xml:space="preserve"> аспекты человеческой жизни — от технологии производства и управления до </w:t>
      </w:r>
      <w:r>
        <w:rPr>
          <w:rFonts w:ascii="Times New Roman" w:hAnsi="Times New Roman" w:cs="Times New Roman"/>
          <w:sz w:val="28"/>
          <w:szCs w:val="28"/>
        </w:rPr>
        <w:t xml:space="preserve">правосудия и </w:t>
      </w:r>
      <w:r w:rsidRPr="00A81481">
        <w:rPr>
          <w:rFonts w:ascii="Times New Roman" w:hAnsi="Times New Roman" w:cs="Times New Roman"/>
          <w:sz w:val="28"/>
          <w:szCs w:val="28"/>
        </w:rPr>
        <w:t>индивидуальных ценностей</w:t>
      </w:r>
      <w:r w:rsidRPr="00A81481">
        <w:rPr>
          <w:rStyle w:val="a9"/>
          <w:rFonts w:ascii="Times New Roman" w:hAnsi="Times New Roman" w:cs="Times New Roman"/>
          <w:sz w:val="28"/>
          <w:szCs w:val="28"/>
        </w:rPr>
        <w:footnoteReference w:id="1"/>
      </w:r>
      <w:r>
        <w:rPr>
          <w:rFonts w:ascii="Times New Roman" w:hAnsi="Times New Roman" w:cs="Times New Roman"/>
          <w:sz w:val="28"/>
          <w:szCs w:val="28"/>
        </w:rPr>
        <w:t xml:space="preserve"> (за 15 лет</w:t>
      </w:r>
      <w:r w:rsidRPr="00A81481">
        <w:rPr>
          <w:rFonts w:ascii="Times New Roman" w:hAnsi="Times New Roman" w:cs="Times New Roman"/>
          <w:sz w:val="28"/>
          <w:szCs w:val="28"/>
        </w:rPr>
        <w:t xml:space="preserve"> </w:t>
      </w:r>
      <w:r w:rsidRPr="007C374E">
        <w:rPr>
          <w:rFonts w:ascii="Times New Roman" w:hAnsi="Times New Roman" w:cs="Times New Roman"/>
          <w:bCs/>
          <w:sz w:val="28"/>
          <w:szCs w:val="28"/>
          <w:shd w:val="clear" w:color="auto" w:fill="FFFFFF"/>
        </w:rPr>
        <w:t>ЕСПЧ вынес около 1400 постановлений против России</w:t>
      </w:r>
      <w:r>
        <w:rPr>
          <w:rFonts w:ascii="Times New Roman" w:hAnsi="Times New Roman" w:cs="Times New Roman"/>
          <w:bCs/>
          <w:sz w:val="28"/>
          <w:szCs w:val="28"/>
          <w:shd w:val="clear" w:color="auto" w:fill="FFFFFF"/>
        </w:rPr>
        <w:t>)</w:t>
      </w:r>
      <w:r w:rsidRPr="007C374E">
        <w:rPr>
          <w:rFonts w:ascii="Times New Roman" w:hAnsi="Times New Roman" w:cs="Times New Roman"/>
          <w:bCs/>
          <w:sz w:val="28"/>
          <w:szCs w:val="28"/>
          <w:shd w:val="clear" w:color="auto" w:fill="FFFFFF"/>
        </w:rPr>
        <w:t>.</w:t>
      </w:r>
      <w:r w:rsidRPr="008C0883">
        <w:rPr>
          <w:rFonts w:ascii="Arial" w:hAnsi="Arial" w:cs="Arial"/>
          <w:color w:val="000000"/>
          <w:sz w:val="20"/>
          <w:szCs w:val="20"/>
          <w:shd w:val="clear" w:color="auto" w:fill="FFFFFF"/>
        </w:rPr>
        <w:t xml:space="preserve"> </w:t>
      </w:r>
      <w:proofErr w:type="gramEnd"/>
    </w:p>
    <w:p w:rsidR="000A3751" w:rsidRDefault="000A3751" w:rsidP="000A3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w:t>
      </w:r>
      <w:r w:rsidRPr="00A81481">
        <w:rPr>
          <w:rFonts w:ascii="Times New Roman" w:hAnsi="Times New Roman" w:cs="Times New Roman"/>
          <w:sz w:val="28"/>
          <w:szCs w:val="28"/>
        </w:rPr>
        <w:t>могл</w:t>
      </w:r>
      <w:r>
        <w:rPr>
          <w:rFonts w:ascii="Times New Roman" w:hAnsi="Times New Roman" w:cs="Times New Roman"/>
          <w:sz w:val="28"/>
          <w:szCs w:val="28"/>
        </w:rPr>
        <w:t>о</w:t>
      </w:r>
      <w:r w:rsidRPr="00A81481">
        <w:rPr>
          <w:rFonts w:ascii="Times New Roman" w:hAnsi="Times New Roman" w:cs="Times New Roman"/>
          <w:sz w:val="28"/>
          <w:szCs w:val="28"/>
        </w:rPr>
        <w:t xml:space="preserve"> бы и не повлечь за собой пересмотр взглядов российского населения на государство, если бы само оно все время не подталкивало его к этому. </w:t>
      </w:r>
      <w:r>
        <w:rPr>
          <w:rFonts w:ascii="Times New Roman" w:hAnsi="Times New Roman" w:cs="Times New Roman"/>
          <w:sz w:val="28"/>
          <w:szCs w:val="28"/>
        </w:rPr>
        <w:t xml:space="preserve">Ведь мысли о государстве в иерархии российских ценностей  никогда не были остро  приоритетными. Ученые (и я в том числе) писали о превалировании в российском менталитете правды и справедливости, поиска смыслов, осознания национальной идеи, особости души, евразийства, соборности и державности – то есть,  неких навязанных нами самим себе окологосударственных </w:t>
      </w:r>
      <w:r w:rsidRPr="00DB0538">
        <w:rPr>
          <w:rFonts w:ascii="Times New Roman" w:hAnsi="Times New Roman" w:cs="Times New Roman"/>
          <w:sz w:val="28"/>
          <w:szCs w:val="28"/>
        </w:rPr>
        <w:t>миф</w:t>
      </w:r>
      <w:r>
        <w:rPr>
          <w:rFonts w:ascii="Times New Roman" w:hAnsi="Times New Roman" w:cs="Times New Roman"/>
          <w:sz w:val="28"/>
          <w:szCs w:val="28"/>
        </w:rPr>
        <w:t>ов.</w:t>
      </w:r>
    </w:p>
    <w:p w:rsidR="000A3751" w:rsidRDefault="000A3751" w:rsidP="000A3751">
      <w:pPr>
        <w:spacing w:after="0" w:line="240" w:lineRule="auto"/>
        <w:ind w:firstLine="709"/>
        <w:jc w:val="both"/>
        <w:rPr>
          <w:rFonts w:ascii="Times New Roman" w:hAnsi="Times New Roman" w:cs="Times New Roman"/>
          <w:sz w:val="28"/>
          <w:szCs w:val="28"/>
          <w:shd w:val="clear" w:color="auto" w:fill="FFFFFF"/>
        </w:rPr>
      </w:pPr>
      <w:r w:rsidRPr="00DB0538">
        <w:rPr>
          <w:rFonts w:ascii="Times New Roman" w:hAnsi="Times New Roman" w:cs="Times New Roman"/>
          <w:sz w:val="28"/>
          <w:szCs w:val="28"/>
        </w:rPr>
        <w:t xml:space="preserve"> </w:t>
      </w:r>
      <w:r w:rsidRPr="00B34832">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 xml:space="preserve">самого </w:t>
      </w:r>
      <w:r w:rsidRPr="00B34832">
        <w:rPr>
          <w:rFonts w:ascii="Times New Roman" w:hAnsi="Times New Roman" w:cs="Times New Roman"/>
          <w:color w:val="000000"/>
          <w:sz w:val="28"/>
          <w:szCs w:val="28"/>
        </w:rPr>
        <w:t xml:space="preserve">недавнего времени </w:t>
      </w:r>
      <w:r>
        <w:rPr>
          <w:rFonts w:ascii="Times New Roman" w:hAnsi="Times New Roman" w:cs="Times New Roman"/>
          <w:color w:val="000000"/>
          <w:sz w:val="28"/>
          <w:szCs w:val="28"/>
        </w:rPr>
        <w:t xml:space="preserve">вполне официально </w:t>
      </w:r>
      <w:r w:rsidRPr="00B34832">
        <w:rPr>
          <w:rFonts w:ascii="Times New Roman" w:hAnsi="Times New Roman" w:cs="Times New Roman"/>
          <w:sz w:val="28"/>
          <w:szCs w:val="28"/>
        </w:rPr>
        <w:t xml:space="preserve">считалось, что русского в большей степени интересует время, а </w:t>
      </w:r>
      <w:r>
        <w:rPr>
          <w:rFonts w:ascii="Times New Roman" w:hAnsi="Times New Roman" w:cs="Times New Roman"/>
          <w:sz w:val="28"/>
          <w:szCs w:val="28"/>
        </w:rPr>
        <w:t xml:space="preserve">не </w:t>
      </w:r>
      <w:r w:rsidRPr="00B34832">
        <w:rPr>
          <w:rFonts w:ascii="Times New Roman" w:hAnsi="Times New Roman" w:cs="Times New Roman"/>
          <w:sz w:val="28"/>
          <w:szCs w:val="28"/>
        </w:rPr>
        <w:t>чертеж будильника</w:t>
      </w:r>
      <w:r w:rsidRPr="00B34832">
        <w:rPr>
          <w:rStyle w:val="a9"/>
          <w:rFonts w:ascii="Times New Roman" w:hAnsi="Times New Roman" w:cs="Times New Roman"/>
          <w:sz w:val="28"/>
          <w:szCs w:val="28"/>
        </w:rPr>
        <w:footnoteReference w:id="2"/>
      </w:r>
      <w:r w:rsidRPr="00B34832">
        <w:rPr>
          <w:rFonts w:ascii="Times New Roman" w:hAnsi="Times New Roman" w:cs="Times New Roman"/>
          <w:sz w:val="28"/>
          <w:szCs w:val="28"/>
        </w:rPr>
        <w:t>.</w:t>
      </w:r>
      <w:r w:rsidRPr="00B34832">
        <w:rPr>
          <w:rStyle w:val="apple-converted-space"/>
          <w:rFonts w:ascii="Times New Roman" w:hAnsi="Times New Roman" w:cs="Times New Roman"/>
        </w:rPr>
        <w:t> </w:t>
      </w:r>
      <w:r>
        <w:rPr>
          <w:rStyle w:val="apple-converted-space"/>
          <w:rFonts w:ascii="Times New Roman" w:hAnsi="Times New Roman" w:cs="Times New Roman"/>
        </w:rPr>
        <w:t xml:space="preserve"> У</w:t>
      </w:r>
      <w:r w:rsidRPr="00B34832">
        <w:rPr>
          <w:rStyle w:val="dropcap"/>
          <w:rFonts w:ascii="Times New Roman" w:hAnsi="Times New Roman" w:cs="Times New Roman"/>
          <w:sz w:val="28"/>
          <w:szCs w:val="28"/>
          <w:shd w:val="clear" w:color="auto" w:fill="FFFFFF"/>
        </w:rPr>
        <w:t>твер</w:t>
      </w:r>
      <w:r>
        <w:rPr>
          <w:rStyle w:val="dropcap"/>
          <w:rFonts w:ascii="Times New Roman" w:hAnsi="Times New Roman" w:cs="Times New Roman"/>
          <w:sz w:val="28"/>
          <w:szCs w:val="28"/>
          <w:shd w:val="clear" w:color="auto" w:fill="FFFFFF"/>
        </w:rPr>
        <w:t>ждалось</w:t>
      </w:r>
      <w:r w:rsidRPr="00B34832">
        <w:rPr>
          <w:rStyle w:val="dropcap"/>
          <w:rFonts w:ascii="Times New Roman" w:hAnsi="Times New Roman" w:cs="Times New Roman"/>
          <w:sz w:val="28"/>
          <w:szCs w:val="28"/>
          <w:shd w:val="clear" w:color="auto" w:fill="FFFFFF"/>
        </w:rPr>
        <w:t xml:space="preserve">, что </w:t>
      </w:r>
      <w:r w:rsidRPr="00B34832">
        <w:rPr>
          <w:rFonts w:ascii="Times New Roman" w:hAnsi="Times New Roman" w:cs="Times New Roman"/>
          <w:sz w:val="28"/>
          <w:szCs w:val="28"/>
          <w:shd w:val="clear" w:color="auto" w:fill="FFFFFF"/>
        </w:rPr>
        <w:t>«мы не можем говорить о государстве так, как говорим об эффективности функционирования предприятия или о шансах партии победить на выборах</w:t>
      </w:r>
      <w:r>
        <w:rPr>
          <w:rFonts w:ascii="Times New Roman" w:hAnsi="Times New Roman" w:cs="Times New Roman"/>
          <w:sz w:val="28"/>
          <w:szCs w:val="28"/>
          <w:shd w:val="clear" w:color="auto" w:fill="FFFFFF"/>
        </w:rPr>
        <w:t>»</w:t>
      </w:r>
      <w:r w:rsidRPr="00B348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Что «русская власть (читай – государство Е.Л.) – это не только и не столько социальный и политический институт, сколько мистическая сущность, своего рода «животворящая  субстанция».</w:t>
      </w:r>
      <w:r>
        <w:rPr>
          <w:rStyle w:val="a9"/>
          <w:rFonts w:ascii="Times New Roman" w:hAnsi="Times New Roman" w:cs="Times New Roman"/>
          <w:sz w:val="28"/>
          <w:szCs w:val="28"/>
          <w:shd w:val="clear" w:color="auto" w:fill="FFFFFF"/>
        </w:rPr>
        <w:footnoteReference w:id="3"/>
      </w:r>
      <w:r w:rsidRPr="00B348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 при мыслях о государстве</w:t>
      </w:r>
      <w:r w:rsidRPr="00B348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B34832">
        <w:rPr>
          <w:rFonts w:ascii="Times New Roman" w:hAnsi="Times New Roman" w:cs="Times New Roman"/>
          <w:sz w:val="28"/>
          <w:szCs w:val="28"/>
          <w:shd w:val="clear" w:color="auto" w:fill="FFFFFF"/>
        </w:rPr>
        <w:t>начинается контакт со смыслами высшего порядка</w:t>
      </w:r>
      <w:r>
        <w:rPr>
          <w:rFonts w:ascii="Times New Roman" w:hAnsi="Times New Roman" w:cs="Times New Roman"/>
          <w:sz w:val="28"/>
          <w:szCs w:val="28"/>
          <w:shd w:val="clear" w:color="auto" w:fill="FFFFFF"/>
        </w:rPr>
        <w:t>»</w:t>
      </w:r>
      <w:r w:rsidRPr="00B348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Что</w:t>
      </w:r>
      <w:r w:rsidRPr="00B348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w:t>
      </w:r>
      <w:r w:rsidRPr="00B34832">
        <w:rPr>
          <w:rFonts w:ascii="Times New Roman" w:hAnsi="Times New Roman" w:cs="Times New Roman"/>
          <w:sz w:val="28"/>
          <w:szCs w:val="28"/>
          <w:shd w:val="clear" w:color="auto" w:fill="FFFFFF"/>
        </w:rPr>
        <w:t xml:space="preserve">осударство </w:t>
      </w:r>
      <w:r>
        <w:rPr>
          <w:rFonts w:ascii="Times New Roman" w:hAnsi="Times New Roman" w:cs="Times New Roman"/>
          <w:sz w:val="28"/>
          <w:szCs w:val="28"/>
          <w:shd w:val="clear" w:color="auto" w:fill="FFFFFF"/>
        </w:rPr>
        <w:t>в России – категория сакральная» и что «сакральность присуща</w:t>
      </w:r>
      <w:r w:rsidRPr="00B348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ему </w:t>
      </w:r>
      <w:r w:rsidRPr="00B34832">
        <w:rPr>
          <w:rFonts w:ascii="Times New Roman" w:hAnsi="Times New Roman" w:cs="Times New Roman"/>
          <w:sz w:val="28"/>
          <w:szCs w:val="28"/>
          <w:shd w:val="clear" w:color="auto" w:fill="FFFFFF"/>
        </w:rPr>
        <w:t>имманентно</w:t>
      </w:r>
      <w:r>
        <w:rPr>
          <w:rFonts w:ascii="Times New Roman" w:hAnsi="Times New Roman" w:cs="Times New Roman"/>
          <w:sz w:val="28"/>
          <w:szCs w:val="28"/>
          <w:shd w:val="clear" w:color="auto" w:fill="FFFFFF"/>
        </w:rPr>
        <w:t>»</w:t>
      </w:r>
      <w:r w:rsidRPr="00B348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Что</w:t>
      </w:r>
      <w:r w:rsidRPr="00B348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w:t>
      </w:r>
      <w:r w:rsidRPr="00B34832">
        <w:rPr>
          <w:rFonts w:ascii="Times New Roman" w:hAnsi="Times New Roman" w:cs="Times New Roman"/>
          <w:sz w:val="28"/>
          <w:szCs w:val="28"/>
          <w:shd w:val="clear" w:color="auto" w:fill="FFFFFF"/>
        </w:rPr>
        <w:t>асилием для русского человека является как раз лиш</w:t>
      </w:r>
      <w:r>
        <w:rPr>
          <w:rFonts w:ascii="Times New Roman" w:hAnsi="Times New Roman" w:cs="Times New Roman"/>
          <w:sz w:val="28"/>
          <w:szCs w:val="28"/>
          <w:shd w:val="clear" w:color="auto" w:fill="FFFFFF"/>
        </w:rPr>
        <w:t>ение государства этой самой сакральности».</w:t>
      </w:r>
      <w:r w:rsidRPr="00B348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 «в</w:t>
      </w:r>
      <w:r w:rsidRPr="00B34832">
        <w:rPr>
          <w:rFonts w:ascii="Times New Roman" w:hAnsi="Times New Roman" w:cs="Times New Roman"/>
          <w:sz w:val="28"/>
          <w:szCs w:val="28"/>
          <w:shd w:val="clear" w:color="auto" w:fill="FFFFFF"/>
        </w:rPr>
        <w:t xml:space="preserve"> сознании российского общества существуют два взаимоисключающих полюса,</w:t>
      </w:r>
      <w:r>
        <w:rPr>
          <w:rFonts w:ascii="Times New Roman" w:hAnsi="Times New Roman" w:cs="Times New Roman"/>
          <w:sz w:val="28"/>
          <w:szCs w:val="28"/>
          <w:shd w:val="clear" w:color="auto" w:fill="FFFFFF"/>
        </w:rPr>
        <w:t xml:space="preserve"> </w:t>
      </w:r>
      <w:r w:rsidRPr="00B34832">
        <w:rPr>
          <w:rFonts w:ascii="Times New Roman" w:hAnsi="Times New Roman" w:cs="Times New Roman"/>
          <w:sz w:val="28"/>
          <w:szCs w:val="28"/>
          <w:shd w:val="clear" w:color="auto" w:fill="FFFFFF"/>
        </w:rPr>
        <w:t>две грани восприятия государства: государство либо воспринимается как инстанция сакральная, либо происходит его тотальное отторжение. Третьего не дано»</w:t>
      </w:r>
      <w:r w:rsidRPr="00B34832">
        <w:rPr>
          <w:rStyle w:val="a9"/>
          <w:rFonts w:ascii="Times New Roman" w:hAnsi="Times New Roman" w:cs="Times New Roman"/>
          <w:sz w:val="28"/>
          <w:szCs w:val="28"/>
          <w:shd w:val="clear" w:color="auto" w:fill="FFFFFF"/>
        </w:rPr>
        <w:footnoteReference w:id="4"/>
      </w:r>
      <w:r w:rsidRPr="00B348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0A3751" w:rsidRPr="003A0451" w:rsidRDefault="000A3751" w:rsidP="000A3751">
      <w:pPr>
        <w:spacing w:after="0" w:line="240" w:lineRule="auto"/>
        <w:ind w:firstLine="709"/>
        <w:jc w:val="both"/>
        <w:rPr>
          <w:rFonts w:ascii="Times New Roman" w:hAnsi="Times New Roman" w:cs="Times New Roman"/>
          <w:bCs/>
          <w:iCs/>
          <w:sz w:val="20"/>
          <w:szCs w:val="20"/>
          <w:shd w:val="clear" w:color="auto" w:fill="FFFFFF"/>
        </w:rPr>
      </w:pPr>
      <w:r>
        <w:rPr>
          <w:rFonts w:ascii="Times New Roman" w:hAnsi="Times New Roman" w:cs="Times New Roman"/>
          <w:sz w:val="28"/>
          <w:szCs w:val="28"/>
          <w:shd w:val="clear" w:color="auto" w:fill="FFFFFF"/>
        </w:rPr>
        <w:t>Неправда</w:t>
      </w:r>
      <w:r w:rsidRPr="002809BD">
        <w:rPr>
          <w:rFonts w:ascii="Times New Roman" w:hAnsi="Times New Roman" w:cs="Times New Roman"/>
          <w:sz w:val="28"/>
          <w:szCs w:val="28"/>
          <w:shd w:val="clear" w:color="auto" w:fill="FFFFFF"/>
        </w:rPr>
        <w:t xml:space="preserve">. </w:t>
      </w:r>
      <w:r w:rsidRPr="002809BD">
        <w:rPr>
          <w:rFonts w:ascii="Times New Roman" w:hAnsi="Times New Roman" w:cs="Times New Roman"/>
          <w:sz w:val="28"/>
          <w:szCs w:val="28"/>
        </w:rPr>
        <w:t xml:space="preserve">Оказывается, дано.  Потому что когда «мистическая животворящая субстанция» в условиях открытого информационного общества начинает проявлять откровенно людоедские качества, считать деньги налогоплательщиков своими и за те же деньги демонстративно пренебрегать своими обязанностями, люди перестают задумываться </w:t>
      </w:r>
      <w:proofErr w:type="gramStart"/>
      <w:r w:rsidRPr="002809BD">
        <w:rPr>
          <w:rFonts w:ascii="Times New Roman" w:hAnsi="Times New Roman" w:cs="Times New Roman"/>
          <w:sz w:val="28"/>
          <w:szCs w:val="28"/>
        </w:rPr>
        <w:t>о</w:t>
      </w:r>
      <w:proofErr w:type="gramEnd"/>
      <w:r w:rsidRPr="002809BD">
        <w:rPr>
          <w:rFonts w:ascii="Times New Roman" w:hAnsi="Times New Roman" w:cs="Times New Roman"/>
          <w:sz w:val="28"/>
          <w:szCs w:val="28"/>
        </w:rPr>
        <w:t xml:space="preserve"> мистическом. Их сознание рационализируется.  Потому что когда </w:t>
      </w:r>
      <w:r>
        <w:rPr>
          <w:rFonts w:ascii="Times New Roman" w:hAnsi="Times New Roman" w:cs="Times New Roman"/>
          <w:sz w:val="28"/>
          <w:szCs w:val="28"/>
        </w:rPr>
        <w:t xml:space="preserve">в течение длительного времени </w:t>
      </w:r>
      <w:r w:rsidRPr="00B34832">
        <w:rPr>
          <w:rFonts w:ascii="Times New Roman" w:hAnsi="Times New Roman" w:cs="Times New Roman"/>
          <w:sz w:val="28"/>
          <w:szCs w:val="28"/>
        </w:rPr>
        <w:t>неудобно</w:t>
      </w:r>
      <w:r>
        <w:rPr>
          <w:rFonts w:ascii="Times New Roman" w:hAnsi="Times New Roman" w:cs="Times New Roman"/>
          <w:sz w:val="28"/>
          <w:szCs w:val="28"/>
        </w:rPr>
        <w:t>,</w:t>
      </w:r>
      <w:r w:rsidRPr="00B34832">
        <w:rPr>
          <w:rFonts w:ascii="Times New Roman" w:hAnsi="Times New Roman" w:cs="Times New Roman"/>
          <w:sz w:val="28"/>
          <w:szCs w:val="28"/>
        </w:rPr>
        <w:t xml:space="preserve"> небезопасно</w:t>
      </w:r>
      <w:r>
        <w:rPr>
          <w:rFonts w:ascii="Times New Roman" w:hAnsi="Times New Roman" w:cs="Times New Roman"/>
          <w:sz w:val="28"/>
          <w:szCs w:val="28"/>
        </w:rPr>
        <w:t xml:space="preserve"> и невыгодно</w:t>
      </w:r>
      <w:r w:rsidRPr="00B34832">
        <w:rPr>
          <w:rFonts w:ascii="Times New Roman" w:hAnsi="Times New Roman" w:cs="Times New Roman"/>
          <w:sz w:val="28"/>
          <w:szCs w:val="28"/>
        </w:rPr>
        <w:t xml:space="preserve"> жить</w:t>
      </w:r>
      <w:r>
        <w:rPr>
          <w:rFonts w:ascii="Times New Roman" w:hAnsi="Times New Roman" w:cs="Times New Roman"/>
          <w:sz w:val="28"/>
          <w:szCs w:val="28"/>
        </w:rPr>
        <w:t xml:space="preserve">, </w:t>
      </w:r>
      <w:r w:rsidRPr="003A0451">
        <w:rPr>
          <w:rFonts w:ascii="Times New Roman" w:hAnsi="Times New Roman" w:cs="Times New Roman"/>
          <w:bCs/>
          <w:iCs/>
          <w:sz w:val="28"/>
          <w:szCs w:val="28"/>
          <w:shd w:val="clear" w:color="auto" w:fill="FFFFFF"/>
        </w:rPr>
        <w:t>сакральность</w:t>
      </w:r>
      <w:r>
        <w:rPr>
          <w:rFonts w:ascii="Times New Roman" w:hAnsi="Times New Roman" w:cs="Times New Roman"/>
          <w:bCs/>
          <w:iCs/>
          <w:sz w:val="28"/>
          <w:szCs w:val="28"/>
          <w:shd w:val="clear" w:color="auto" w:fill="FFFFFF"/>
        </w:rPr>
        <w:t xml:space="preserve"> </w:t>
      </w:r>
      <w:r w:rsidRPr="003A0451">
        <w:rPr>
          <w:rFonts w:ascii="Times New Roman" w:hAnsi="Times New Roman" w:cs="Times New Roman"/>
          <w:bCs/>
          <w:iCs/>
          <w:sz w:val="28"/>
          <w:szCs w:val="28"/>
          <w:shd w:val="clear" w:color="auto" w:fill="FFFFFF"/>
        </w:rPr>
        <w:t>власти</w:t>
      </w:r>
      <w:r>
        <w:rPr>
          <w:rFonts w:ascii="Times New Roman" w:hAnsi="Times New Roman" w:cs="Times New Roman"/>
          <w:bCs/>
          <w:iCs/>
          <w:sz w:val="28"/>
          <w:szCs w:val="28"/>
          <w:shd w:val="clear" w:color="auto" w:fill="FFFFFF"/>
        </w:rPr>
        <w:t xml:space="preserve"> н</w:t>
      </w:r>
      <w:r w:rsidRPr="003A0451">
        <w:rPr>
          <w:rFonts w:ascii="Times New Roman" w:hAnsi="Times New Roman" w:cs="Times New Roman"/>
          <w:bCs/>
          <w:iCs/>
          <w:sz w:val="28"/>
          <w:szCs w:val="28"/>
          <w:shd w:val="clear" w:color="auto" w:fill="FFFFFF"/>
        </w:rPr>
        <w:t>арушается</w:t>
      </w:r>
      <w:r>
        <w:rPr>
          <w:rFonts w:ascii="Times New Roman" w:hAnsi="Times New Roman" w:cs="Times New Roman"/>
          <w:bCs/>
          <w:iCs/>
          <w:sz w:val="28"/>
          <w:szCs w:val="28"/>
          <w:shd w:val="clear" w:color="auto" w:fill="FFFFFF"/>
        </w:rPr>
        <w:t xml:space="preserve">. </w:t>
      </w:r>
      <w:proofErr w:type="gramStart"/>
      <w:r>
        <w:rPr>
          <w:rFonts w:ascii="Times New Roman" w:hAnsi="Times New Roman" w:cs="Times New Roman"/>
          <w:bCs/>
          <w:iCs/>
          <w:sz w:val="28"/>
          <w:szCs w:val="28"/>
          <w:shd w:val="clear" w:color="auto" w:fill="FFFFFF"/>
        </w:rPr>
        <w:t xml:space="preserve">Власть начинает восприниматься не как данная  свыше, а </w:t>
      </w:r>
      <w:r>
        <w:rPr>
          <w:rFonts w:ascii="Times New Roman" w:hAnsi="Times New Roman" w:cs="Times New Roman"/>
          <w:bCs/>
          <w:iCs/>
          <w:sz w:val="28"/>
          <w:szCs w:val="28"/>
          <w:shd w:val="clear" w:color="auto" w:fill="FFFFFF"/>
        </w:rPr>
        <w:lastRenderedPageBreak/>
        <w:t>всего лишь</w:t>
      </w:r>
      <w:r w:rsidRPr="003A0451">
        <w:rPr>
          <w:rFonts w:ascii="Times New Roman" w:hAnsi="Times New Roman" w:cs="Times New Roman"/>
          <w:bCs/>
          <w:iCs/>
          <w:sz w:val="28"/>
          <w:szCs w:val="28"/>
          <w:shd w:val="clear" w:color="auto" w:fill="FFFFFF"/>
        </w:rPr>
        <w:t xml:space="preserve"> как собрание неадекватных людей, </w:t>
      </w:r>
      <w:r>
        <w:rPr>
          <w:rFonts w:ascii="Times New Roman" w:hAnsi="Times New Roman" w:cs="Times New Roman"/>
          <w:bCs/>
          <w:iCs/>
          <w:sz w:val="28"/>
          <w:szCs w:val="28"/>
          <w:shd w:val="clear" w:color="auto" w:fill="FFFFFF"/>
        </w:rPr>
        <w:t>жирующих на твои же собственные налоги и</w:t>
      </w:r>
      <w:r w:rsidRPr="003A0451">
        <w:rPr>
          <w:rFonts w:ascii="Times New Roman" w:hAnsi="Times New Roman" w:cs="Times New Roman"/>
          <w:bCs/>
          <w:iCs/>
          <w:sz w:val="28"/>
          <w:szCs w:val="28"/>
          <w:shd w:val="clear" w:color="auto" w:fill="FFFFFF"/>
        </w:rPr>
        <w:t xml:space="preserve"> расхищаю</w:t>
      </w:r>
      <w:r>
        <w:rPr>
          <w:rFonts w:ascii="Times New Roman" w:hAnsi="Times New Roman" w:cs="Times New Roman"/>
          <w:bCs/>
          <w:iCs/>
          <w:sz w:val="28"/>
          <w:szCs w:val="28"/>
          <w:shd w:val="clear" w:color="auto" w:fill="FFFFFF"/>
        </w:rPr>
        <w:t>щих</w:t>
      </w:r>
      <w:r w:rsidRPr="003A0451">
        <w:rPr>
          <w:rFonts w:ascii="Times New Roman" w:hAnsi="Times New Roman" w:cs="Times New Roman"/>
          <w:bCs/>
          <w:iCs/>
          <w:sz w:val="28"/>
          <w:szCs w:val="28"/>
          <w:shd w:val="clear" w:color="auto" w:fill="FFFFFF"/>
        </w:rPr>
        <w:t xml:space="preserve"> доходы от нефтегаза</w:t>
      </w:r>
      <w:r>
        <w:rPr>
          <w:rStyle w:val="a9"/>
          <w:rFonts w:ascii="Times New Roman" w:hAnsi="Times New Roman" w:cs="Times New Roman"/>
          <w:bCs/>
          <w:iCs/>
          <w:sz w:val="28"/>
          <w:szCs w:val="28"/>
          <w:shd w:val="clear" w:color="auto" w:fill="FFFFFF"/>
        </w:rPr>
        <w:footnoteReference w:id="5"/>
      </w:r>
      <w:r w:rsidRPr="003A0451">
        <w:rPr>
          <w:rFonts w:ascii="Times New Roman" w:hAnsi="Times New Roman" w:cs="Times New Roman"/>
          <w:bCs/>
          <w:iCs/>
          <w:sz w:val="28"/>
          <w:szCs w:val="28"/>
          <w:shd w:val="clear" w:color="auto" w:fill="FFFFFF"/>
        </w:rPr>
        <w:t>.</w:t>
      </w:r>
      <w:r w:rsidRPr="00A07639">
        <w:rPr>
          <w:rFonts w:ascii="Times New Roman" w:hAnsi="Times New Roman" w:cs="Times New Roman"/>
          <w:sz w:val="28"/>
          <w:szCs w:val="28"/>
        </w:rPr>
        <w:t xml:space="preserve"> </w:t>
      </w:r>
      <w:r>
        <w:rPr>
          <w:rFonts w:ascii="Times New Roman" w:hAnsi="Times New Roman" w:cs="Times New Roman"/>
          <w:sz w:val="28"/>
          <w:szCs w:val="28"/>
        </w:rPr>
        <w:t xml:space="preserve">Размышляя о том, отчего же это нам так неудобно, небезопасно и невыгодно жить, мы вдруг начинаем думать </w:t>
      </w:r>
      <w:r w:rsidRPr="00B34832">
        <w:rPr>
          <w:rFonts w:ascii="Times New Roman" w:hAnsi="Times New Roman" w:cs="Times New Roman"/>
          <w:sz w:val="28"/>
          <w:szCs w:val="28"/>
          <w:shd w:val="clear" w:color="auto" w:fill="FFFFFF"/>
        </w:rPr>
        <w:t xml:space="preserve">о </w:t>
      </w:r>
      <w:r>
        <w:rPr>
          <w:rFonts w:ascii="Times New Roman" w:hAnsi="Times New Roman" w:cs="Times New Roman"/>
          <w:sz w:val="28"/>
          <w:szCs w:val="28"/>
          <w:shd w:val="clear" w:color="auto" w:fill="FFFFFF"/>
        </w:rPr>
        <w:t xml:space="preserve">том, о чем по определению говорить были бы не должны – о </w:t>
      </w:r>
      <w:r w:rsidRPr="00B34832">
        <w:rPr>
          <w:rFonts w:ascii="Times New Roman" w:hAnsi="Times New Roman" w:cs="Times New Roman"/>
          <w:sz w:val="28"/>
          <w:szCs w:val="28"/>
          <w:shd w:val="clear" w:color="auto" w:fill="FFFFFF"/>
        </w:rPr>
        <w:t>государств</w:t>
      </w:r>
      <w:r>
        <w:rPr>
          <w:rFonts w:ascii="Times New Roman" w:hAnsi="Times New Roman" w:cs="Times New Roman"/>
          <w:sz w:val="28"/>
          <w:szCs w:val="28"/>
          <w:shd w:val="clear" w:color="auto" w:fill="FFFFFF"/>
        </w:rPr>
        <w:t>е как об услуге, весьма сомнительного</w:t>
      </w:r>
      <w:proofErr w:type="gramEnd"/>
      <w:r>
        <w:rPr>
          <w:rFonts w:ascii="Times New Roman" w:hAnsi="Times New Roman" w:cs="Times New Roman"/>
          <w:sz w:val="28"/>
          <w:szCs w:val="28"/>
          <w:shd w:val="clear" w:color="auto" w:fill="FFFFFF"/>
        </w:rPr>
        <w:t xml:space="preserve"> качества, </w:t>
      </w:r>
      <w:proofErr w:type="gramStart"/>
      <w:r>
        <w:rPr>
          <w:rFonts w:ascii="Times New Roman" w:hAnsi="Times New Roman" w:cs="Times New Roman"/>
          <w:sz w:val="28"/>
          <w:szCs w:val="28"/>
          <w:shd w:val="clear" w:color="auto" w:fill="FFFFFF"/>
        </w:rPr>
        <w:t>которую</w:t>
      </w:r>
      <w:proofErr w:type="gramEnd"/>
      <w:r>
        <w:rPr>
          <w:rFonts w:ascii="Times New Roman" w:hAnsi="Times New Roman" w:cs="Times New Roman"/>
          <w:sz w:val="28"/>
          <w:szCs w:val="28"/>
          <w:shd w:val="clear" w:color="auto" w:fill="FFFFFF"/>
        </w:rPr>
        <w:t xml:space="preserve"> мы почему-то продолжаем оплачивать, не выставляя при этом никому претензий. </w:t>
      </w:r>
      <w:r>
        <w:rPr>
          <w:rFonts w:ascii="Times New Roman" w:hAnsi="Times New Roman" w:cs="Times New Roman"/>
          <w:sz w:val="28"/>
          <w:szCs w:val="28"/>
        </w:rPr>
        <w:t>Рано или поздно при стечении всех вышеперечисленных обстоятельств т</w:t>
      </w:r>
      <w:r>
        <w:rPr>
          <w:rFonts w:ascii="Times New Roman" w:hAnsi="Times New Roman" w:cs="Times New Roman"/>
          <w:sz w:val="28"/>
          <w:szCs w:val="28"/>
          <w:shd w:val="clear" w:color="auto" w:fill="FFFFFF"/>
        </w:rPr>
        <w:t xml:space="preserve">акой вот щелчок в мозгах происходит.  </w:t>
      </w:r>
    </w:p>
    <w:p w:rsidR="000A3751" w:rsidRDefault="000A3751" w:rsidP="000A3751">
      <w:pPr>
        <w:pStyle w:val="a5"/>
        <w:spacing w:before="0" w:beforeAutospacing="0" w:after="0" w:afterAutospacing="0"/>
        <w:ind w:firstLine="709"/>
        <w:jc w:val="both"/>
        <w:rPr>
          <w:sz w:val="28"/>
          <w:szCs w:val="28"/>
        </w:rPr>
      </w:pPr>
      <w:r w:rsidRPr="00F7132A">
        <w:rPr>
          <w:b/>
          <w:sz w:val="28"/>
          <w:szCs w:val="28"/>
        </w:rPr>
        <w:t>Эволюция</w:t>
      </w:r>
      <w:r>
        <w:rPr>
          <w:b/>
          <w:sz w:val="28"/>
          <w:szCs w:val="28"/>
        </w:rPr>
        <w:t xml:space="preserve"> протеста и общественного запроса</w:t>
      </w:r>
      <w:r w:rsidRPr="00F7132A">
        <w:rPr>
          <w:b/>
          <w:sz w:val="28"/>
          <w:szCs w:val="28"/>
        </w:rPr>
        <w:t>.</w:t>
      </w:r>
      <w:r w:rsidRPr="00F7132A">
        <w:rPr>
          <w:sz w:val="28"/>
          <w:szCs w:val="28"/>
        </w:rPr>
        <w:t xml:space="preserve"> Еще совсем недавно запрос российского общества к государству можно было назвать </w:t>
      </w:r>
      <w:r w:rsidRPr="00811FB4">
        <w:rPr>
          <w:sz w:val="28"/>
          <w:szCs w:val="28"/>
        </w:rPr>
        <w:t>сложносоставным</w:t>
      </w:r>
      <w:r>
        <w:rPr>
          <w:sz w:val="28"/>
          <w:szCs w:val="28"/>
        </w:rPr>
        <w:t>, состоящим из большого числа небольших запросов по конкретным поводам</w:t>
      </w:r>
      <w:r w:rsidRPr="00811FB4">
        <w:rPr>
          <w:sz w:val="28"/>
          <w:szCs w:val="28"/>
        </w:rPr>
        <w:t>.</w:t>
      </w:r>
      <w:r w:rsidRPr="00F7132A">
        <w:rPr>
          <w:sz w:val="28"/>
          <w:szCs w:val="28"/>
        </w:rPr>
        <w:t xml:space="preserve"> В его основе лежало недовольство </w:t>
      </w:r>
      <w:r>
        <w:rPr>
          <w:sz w:val="28"/>
          <w:szCs w:val="28"/>
        </w:rPr>
        <w:t xml:space="preserve">тем, как </w:t>
      </w:r>
      <w:r w:rsidRPr="00F7132A">
        <w:rPr>
          <w:sz w:val="28"/>
          <w:szCs w:val="28"/>
        </w:rPr>
        <w:t>государство</w:t>
      </w:r>
      <w:r>
        <w:rPr>
          <w:sz w:val="28"/>
          <w:szCs w:val="28"/>
        </w:rPr>
        <w:t xml:space="preserve"> реализует </w:t>
      </w:r>
      <w:r w:rsidRPr="00F7132A">
        <w:rPr>
          <w:sz w:val="28"/>
          <w:szCs w:val="28"/>
        </w:rPr>
        <w:t xml:space="preserve"> </w:t>
      </w:r>
      <w:r>
        <w:rPr>
          <w:sz w:val="28"/>
          <w:szCs w:val="28"/>
        </w:rPr>
        <w:t>отдельные возложенные на него</w:t>
      </w:r>
      <w:r w:rsidRPr="00F7132A">
        <w:rPr>
          <w:sz w:val="28"/>
          <w:szCs w:val="28"/>
        </w:rPr>
        <w:t xml:space="preserve"> функци</w:t>
      </w:r>
      <w:r>
        <w:rPr>
          <w:sz w:val="28"/>
          <w:szCs w:val="28"/>
        </w:rPr>
        <w:t>и по</w:t>
      </w:r>
      <w:r w:rsidRPr="00F7132A">
        <w:rPr>
          <w:sz w:val="28"/>
          <w:szCs w:val="28"/>
        </w:rPr>
        <w:t xml:space="preserve"> жизнеобеспечени</w:t>
      </w:r>
      <w:r>
        <w:rPr>
          <w:sz w:val="28"/>
          <w:szCs w:val="28"/>
        </w:rPr>
        <w:t>ю населения</w:t>
      </w:r>
      <w:r w:rsidRPr="00F7132A">
        <w:rPr>
          <w:sz w:val="28"/>
          <w:szCs w:val="28"/>
        </w:rPr>
        <w:t xml:space="preserve"> (медицина, образование, охрана порядка и борьба с преступностью, транспорт и связь, создание рабочих мест, контроль качества продукции</w:t>
      </w:r>
      <w:r>
        <w:rPr>
          <w:sz w:val="28"/>
          <w:szCs w:val="28"/>
        </w:rPr>
        <w:t xml:space="preserve">). </w:t>
      </w:r>
      <w:r w:rsidRPr="00F7132A">
        <w:rPr>
          <w:sz w:val="28"/>
          <w:szCs w:val="28"/>
        </w:rPr>
        <w:t>Постепенно, как это обычно бывает, когда создается какой-либо вакуум дееспособности, началось замещение неработающего государства</w:t>
      </w:r>
      <w:r>
        <w:rPr>
          <w:sz w:val="28"/>
          <w:szCs w:val="28"/>
        </w:rPr>
        <w:t>. Г</w:t>
      </w:r>
      <w:r w:rsidRPr="00F7132A">
        <w:rPr>
          <w:sz w:val="28"/>
          <w:szCs w:val="28"/>
        </w:rPr>
        <w:t>раждане стали  самоорганизовываться для решения насущных вопросов (бороться с наркоманией и игорным бизнесом, тушить пожары, ловить преступников, искать пропавших людей, лечить тяжелобольных, контролировать тюрьмы,  доставлять детей</w:t>
      </w:r>
      <w:r w:rsidRPr="00F7132A">
        <w:rPr>
          <w:sz w:val="28"/>
          <w:szCs w:val="28"/>
        </w:rPr>
        <w:tab/>
        <w:t xml:space="preserve"> в школы, защищать журналистов, следить за соблюдением прав солдат срочной службы, охранять памятники культуры и пр.). Для этого в последние годы было создано большое число формальных и неформальных  общественных объединений, собиравших людей не столько по интересам, сколько по жизненной необходимости для замещения неработающих государственных институтов. </w:t>
      </w:r>
    </w:p>
    <w:p w:rsidR="000A3751" w:rsidRPr="00F7132A" w:rsidRDefault="000A3751" w:rsidP="000A3751">
      <w:pPr>
        <w:pStyle w:val="a5"/>
        <w:spacing w:before="0" w:beforeAutospacing="0" w:after="0" w:afterAutospacing="0"/>
        <w:ind w:firstLine="709"/>
        <w:jc w:val="both"/>
        <w:rPr>
          <w:sz w:val="28"/>
          <w:szCs w:val="28"/>
        </w:rPr>
      </w:pPr>
      <w:r w:rsidRPr="00F7132A">
        <w:rPr>
          <w:sz w:val="28"/>
          <w:szCs w:val="28"/>
        </w:rPr>
        <w:t xml:space="preserve">Зачастую объединение происходило на временной основе для решения одной конкретной задачи. Вот всего лишь один простой пример: </w:t>
      </w:r>
      <w:r w:rsidRPr="00F7132A">
        <w:rPr>
          <w:rStyle w:val="a6"/>
          <w:color w:val="000000"/>
          <w:sz w:val="28"/>
          <w:szCs w:val="28"/>
        </w:rPr>
        <w:t>«В городе Шарья Костромской области бизнесмены собственными силами отремонтировали мост, решив не дожидаться, когда за него возьмутся власти. Причем если местные чиновники планировали потратить на ремонт моста 13,5 млн. рублей, то предприниматели уложились в 300 тыс. — таким образом, работы обошлись в 45 раз дешевле»</w:t>
      </w:r>
      <w:r w:rsidRPr="00F7132A">
        <w:rPr>
          <w:rStyle w:val="a9"/>
          <w:iCs/>
          <w:color w:val="000000"/>
          <w:sz w:val="28"/>
          <w:szCs w:val="28"/>
        </w:rPr>
        <w:footnoteReference w:id="6"/>
      </w:r>
      <w:r w:rsidRPr="00F7132A">
        <w:rPr>
          <w:rStyle w:val="a6"/>
          <w:color w:val="000000"/>
          <w:sz w:val="28"/>
          <w:szCs w:val="28"/>
        </w:rPr>
        <w:t xml:space="preserve">. </w:t>
      </w:r>
      <w:r w:rsidRPr="00F7132A">
        <w:rPr>
          <w:sz w:val="28"/>
          <w:szCs w:val="28"/>
        </w:rPr>
        <w:t xml:space="preserve">Постепенно многие объединения преобразовались в разветвленные общероссийские структуры. Одновременно росло число социально активных людей,  формировался лидерский корпус. </w:t>
      </w:r>
      <w:r w:rsidRPr="002176ED">
        <w:rPr>
          <w:sz w:val="28"/>
          <w:szCs w:val="28"/>
        </w:rPr>
        <w:t xml:space="preserve">Все это происходило на фоне  неуклонного снижения авторитета так называемых «системных» политических партий, не имевших внятного различия в своих программах и в риторике. Все остальные партии вместе со своими лидерами, выдавленные  из политического поля в результате </w:t>
      </w:r>
      <w:r w:rsidRPr="00F7132A">
        <w:rPr>
          <w:sz w:val="28"/>
          <w:szCs w:val="28"/>
        </w:rPr>
        <w:t xml:space="preserve">создания искусственных законодательных препон для </w:t>
      </w:r>
      <w:r>
        <w:rPr>
          <w:sz w:val="28"/>
          <w:szCs w:val="28"/>
        </w:rPr>
        <w:t xml:space="preserve">их </w:t>
      </w:r>
      <w:r w:rsidRPr="00F7132A">
        <w:rPr>
          <w:sz w:val="28"/>
          <w:szCs w:val="28"/>
        </w:rPr>
        <w:t>деятельности</w:t>
      </w:r>
      <w:r>
        <w:rPr>
          <w:sz w:val="28"/>
          <w:szCs w:val="28"/>
        </w:rPr>
        <w:t xml:space="preserve">, </w:t>
      </w:r>
      <w:r w:rsidRPr="00F7132A">
        <w:rPr>
          <w:sz w:val="28"/>
          <w:szCs w:val="28"/>
        </w:rPr>
        <w:t>стали работать на площадке гражданского общества, стимулируя его развитие. То есть «не было бы счастья, да несчастье помогло».</w:t>
      </w:r>
    </w:p>
    <w:p w:rsidR="000A3751" w:rsidRPr="00F7132A" w:rsidRDefault="000A3751" w:rsidP="000A3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w:t>
      </w:r>
      <w:r w:rsidRPr="00F7132A">
        <w:rPr>
          <w:rFonts w:ascii="Times New Roman" w:hAnsi="Times New Roman" w:cs="Times New Roman"/>
          <w:sz w:val="28"/>
          <w:szCs w:val="28"/>
        </w:rPr>
        <w:t xml:space="preserve"> течение последних трех лет разрозненный общественный запрос структурировался. </w:t>
      </w:r>
      <w:r>
        <w:rPr>
          <w:rFonts w:ascii="Times New Roman" w:hAnsi="Times New Roman" w:cs="Times New Roman"/>
          <w:sz w:val="28"/>
          <w:szCs w:val="28"/>
        </w:rPr>
        <w:t>Часть его сконцентрировалась на реформе</w:t>
      </w:r>
      <w:r w:rsidRPr="00F7132A">
        <w:rPr>
          <w:rFonts w:ascii="Times New Roman" w:hAnsi="Times New Roman" w:cs="Times New Roman"/>
          <w:sz w:val="28"/>
          <w:szCs w:val="28"/>
        </w:rPr>
        <w:t xml:space="preserve"> МВД и</w:t>
      </w:r>
      <w:r>
        <w:rPr>
          <w:rFonts w:ascii="Times New Roman" w:hAnsi="Times New Roman" w:cs="Times New Roman"/>
          <w:sz w:val="28"/>
          <w:szCs w:val="28"/>
        </w:rPr>
        <w:t xml:space="preserve"> на</w:t>
      </w:r>
      <w:r w:rsidRPr="00F7132A">
        <w:rPr>
          <w:rFonts w:ascii="Times New Roman" w:hAnsi="Times New Roman" w:cs="Times New Roman"/>
          <w:sz w:val="28"/>
          <w:szCs w:val="28"/>
        </w:rPr>
        <w:t xml:space="preserve"> борьб</w:t>
      </w:r>
      <w:r>
        <w:rPr>
          <w:rFonts w:ascii="Times New Roman" w:hAnsi="Times New Roman" w:cs="Times New Roman"/>
          <w:sz w:val="28"/>
          <w:szCs w:val="28"/>
        </w:rPr>
        <w:t>е</w:t>
      </w:r>
      <w:r w:rsidRPr="00F7132A">
        <w:rPr>
          <w:rFonts w:ascii="Times New Roman" w:hAnsi="Times New Roman" w:cs="Times New Roman"/>
          <w:sz w:val="28"/>
          <w:szCs w:val="28"/>
        </w:rPr>
        <w:t xml:space="preserve"> с коррупцией. Окончательное структурирование данной части запроса было обусловлено действиями </w:t>
      </w:r>
      <w:r w:rsidRPr="00B66F57">
        <w:rPr>
          <w:rFonts w:ascii="Times New Roman" w:hAnsi="Times New Roman" w:cs="Times New Roman"/>
          <w:sz w:val="28"/>
          <w:szCs w:val="28"/>
        </w:rPr>
        <w:t xml:space="preserve">государства – граждане сосредоточились на контроле и оценке деятельности государства в этих сферах. Хотя надо отдать должное - если реформа МВД была вынужденной мерой, начатой </w:t>
      </w:r>
      <w:r>
        <w:rPr>
          <w:rFonts w:ascii="Times New Roman" w:hAnsi="Times New Roman" w:cs="Times New Roman"/>
          <w:sz w:val="28"/>
          <w:szCs w:val="28"/>
        </w:rPr>
        <w:t xml:space="preserve">государством </w:t>
      </w:r>
      <w:r w:rsidRPr="00B66F57">
        <w:rPr>
          <w:rFonts w:ascii="Times New Roman" w:hAnsi="Times New Roman" w:cs="Times New Roman"/>
          <w:sz w:val="28"/>
          <w:szCs w:val="28"/>
        </w:rPr>
        <w:t>под давлением взрывоопасного недовольства общества, то    первые шаги в борьбе с коррупцией были сделаны еще тогда, когда граждане и предприниматели, каждый по своему страдая от коррупции, не пришли к тотальному осознанию масштабов и опасности проблемы.</w:t>
      </w:r>
      <w:r w:rsidRPr="00F7132A">
        <w:rPr>
          <w:rFonts w:ascii="Times New Roman" w:hAnsi="Times New Roman" w:cs="Times New Roman"/>
          <w:sz w:val="28"/>
          <w:szCs w:val="28"/>
        </w:rPr>
        <w:t xml:space="preserve"> </w:t>
      </w:r>
    </w:p>
    <w:p w:rsidR="000A3751" w:rsidRDefault="000A3751" w:rsidP="000A3751">
      <w:pPr>
        <w:spacing w:after="0" w:line="240" w:lineRule="auto"/>
        <w:ind w:firstLine="709"/>
        <w:jc w:val="both"/>
        <w:rPr>
          <w:rFonts w:ascii="Times New Roman" w:hAnsi="Times New Roman" w:cs="Times New Roman"/>
          <w:sz w:val="28"/>
          <w:szCs w:val="28"/>
        </w:rPr>
      </w:pPr>
      <w:r w:rsidRPr="00E5410E">
        <w:rPr>
          <w:rFonts w:ascii="Times New Roman" w:hAnsi="Times New Roman" w:cs="Times New Roman"/>
          <w:sz w:val="28"/>
          <w:szCs w:val="28"/>
        </w:rPr>
        <w:t>Тем не менее,</w:t>
      </w:r>
      <w:r w:rsidRPr="00F7132A">
        <w:rPr>
          <w:rFonts w:ascii="Times New Roman" w:hAnsi="Times New Roman" w:cs="Times New Roman"/>
          <w:sz w:val="28"/>
          <w:szCs w:val="28"/>
        </w:rPr>
        <w:t xml:space="preserve"> до сентября 2011 </w:t>
      </w:r>
      <w:proofErr w:type="gramStart"/>
      <w:r w:rsidRPr="00F7132A">
        <w:rPr>
          <w:rFonts w:ascii="Times New Roman" w:hAnsi="Times New Roman" w:cs="Times New Roman"/>
          <w:sz w:val="28"/>
          <w:szCs w:val="28"/>
        </w:rPr>
        <w:t>года</w:t>
      </w:r>
      <w:proofErr w:type="gramEnd"/>
      <w:r w:rsidRPr="00F7132A">
        <w:rPr>
          <w:rFonts w:ascii="Times New Roman" w:hAnsi="Times New Roman" w:cs="Times New Roman"/>
          <w:sz w:val="28"/>
          <w:szCs w:val="28"/>
        </w:rPr>
        <w:t xml:space="preserve"> </w:t>
      </w:r>
      <w:r>
        <w:rPr>
          <w:rFonts w:ascii="Times New Roman" w:hAnsi="Times New Roman" w:cs="Times New Roman"/>
          <w:sz w:val="28"/>
          <w:szCs w:val="28"/>
        </w:rPr>
        <w:t>четко сформулированного комплексного</w:t>
      </w:r>
      <w:r w:rsidRPr="00F7132A">
        <w:rPr>
          <w:rFonts w:ascii="Times New Roman" w:hAnsi="Times New Roman" w:cs="Times New Roman"/>
          <w:sz w:val="28"/>
          <w:szCs w:val="28"/>
        </w:rPr>
        <w:t xml:space="preserve"> запроса общества </w:t>
      </w:r>
      <w:r>
        <w:rPr>
          <w:rFonts w:ascii="Times New Roman" w:hAnsi="Times New Roman" w:cs="Times New Roman"/>
          <w:sz w:val="28"/>
          <w:szCs w:val="28"/>
        </w:rPr>
        <w:t xml:space="preserve">к </w:t>
      </w:r>
      <w:r w:rsidRPr="00F7132A">
        <w:rPr>
          <w:rFonts w:ascii="Times New Roman" w:hAnsi="Times New Roman" w:cs="Times New Roman"/>
          <w:sz w:val="28"/>
          <w:szCs w:val="28"/>
        </w:rPr>
        <w:t>государств</w:t>
      </w:r>
      <w:r>
        <w:rPr>
          <w:rFonts w:ascii="Times New Roman" w:hAnsi="Times New Roman" w:cs="Times New Roman"/>
          <w:sz w:val="28"/>
          <w:szCs w:val="28"/>
        </w:rPr>
        <w:t>у</w:t>
      </w:r>
      <w:r w:rsidRPr="00F7132A">
        <w:rPr>
          <w:rFonts w:ascii="Times New Roman" w:hAnsi="Times New Roman" w:cs="Times New Roman"/>
          <w:sz w:val="28"/>
          <w:szCs w:val="28"/>
        </w:rPr>
        <w:t xml:space="preserve"> </w:t>
      </w:r>
      <w:r>
        <w:rPr>
          <w:rFonts w:ascii="Times New Roman" w:hAnsi="Times New Roman" w:cs="Times New Roman"/>
          <w:sz w:val="28"/>
          <w:szCs w:val="28"/>
        </w:rPr>
        <w:t xml:space="preserve">еще </w:t>
      </w:r>
      <w:r w:rsidRPr="00F7132A">
        <w:rPr>
          <w:rFonts w:ascii="Times New Roman" w:hAnsi="Times New Roman" w:cs="Times New Roman"/>
          <w:sz w:val="28"/>
          <w:szCs w:val="28"/>
        </w:rPr>
        <w:t>не было. Он постепенно начал формироваться во время предвыборной кампании депутатов Государственной Думы шестого созыва на волне недовольства двойными стандартами по отношению к субъектам избирательного процесса, действи</w:t>
      </w:r>
      <w:r>
        <w:rPr>
          <w:rFonts w:ascii="Times New Roman" w:hAnsi="Times New Roman" w:cs="Times New Roman"/>
          <w:sz w:val="28"/>
          <w:szCs w:val="28"/>
        </w:rPr>
        <w:t xml:space="preserve">ями руководства страны, партии </w:t>
      </w:r>
      <w:r w:rsidRPr="00F7132A">
        <w:rPr>
          <w:rFonts w:ascii="Times New Roman" w:hAnsi="Times New Roman" w:cs="Times New Roman"/>
          <w:sz w:val="28"/>
          <w:szCs w:val="28"/>
        </w:rPr>
        <w:t xml:space="preserve">Единая Россия и региональных элит. </w:t>
      </w:r>
      <w:r>
        <w:rPr>
          <w:rFonts w:ascii="Times New Roman" w:hAnsi="Times New Roman" w:cs="Times New Roman"/>
          <w:sz w:val="28"/>
          <w:szCs w:val="28"/>
        </w:rPr>
        <w:t xml:space="preserve">Но </w:t>
      </w:r>
      <w:r w:rsidRPr="00F7132A">
        <w:rPr>
          <w:rFonts w:ascii="Times New Roman" w:hAnsi="Times New Roman" w:cs="Times New Roman"/>
          <w:sz w:val="28"/>
          <w:szCs w:val="28"/>
        </w:rPr>
        <w:t xml:space="preserve">вплоть до 4 декабря этот запрос в основном </w:t>
      </w:r>
      <w:r>
        <w:rPr>
          <w:rFonts w:ascii="Times New Roman" w:hAnsi="Times New Roman" w:cs="Times New Roman"/>
          <w:sz w:val="28"/>
          <w:szCs w:val="28"/>
        </w:rPr>
        <w:t>носил характер</w:t>
      </w:r>
      <w:r w:rsidRPr="00F7132A">
        <w:rPr>
          <w:rFonts w:ascii="Times New Roman" w:hAnsi="Times New Roman" w:cs="Times New Roman"/>
          <w:sz w:val="28"/>
          <w:szCs w:val="28"/>
        </w:rPr>
        <w:t xml:space="preserve"> массового кухонно-телефонного </w:t>
      </w:r>
      <w:r>
        <w:rPr>
          <w:rFonts w:ascii="Times New Roman" w:hAnsi="Times New Roman" w:cs="Times New Roman"/>
          <w:sz w:val="28"/>
          <w:szCs w:val="28"/>
        </w:rPr>
        <w:t>обсуждения и</w:t>
      </w:r>
      <w:r w:rsidRPr="00F7132A">
        <w:rPr>
          <w:rFonts w:ascii="Times New Roman" w:hAnsi="Times New Roman" w:cs="Times New Roman"/>
          <w:sz w:val="28"/>
          <w:szCs w:val="28"/>
        </w:rPr>
        <w:t xml:space="preserve"> </w:t>
      </w:r>
      <w:r>
        <w:rPr>
          <w:rFonts w:ascii="Times New Roman" w:hAnsi="Times New Roman" w:cs="Times New Roman"/>
          <w:sz w:val="28"/>
          <w:szCs w:val="28"/>
        </w:rPr>
        <w:t xml:space="preserve">играл роль </w:t>
      </w:r>
      <w:r w:rsidRPr="00F7132A">
        <w:rPr>
          <w:rFonts w:ascii="Times New Roman" w:hAnsi="Times New Roman" w:cs="Times New Roman"/>
          <w:sz w:val="28"/>
          <w:szCs w:val="28"/>
        </w:rPr>
        <w:t>альтернативного изучения общественного мнения.</w:t>
      </w:r>
      <w:r>
        <w:rPr>
          <w:rFonts w:ascii="Times New Roman" w:hAnsi="Times New Roman" w:cs="Times New Roman"/>
          <w:sz w:val="28"/>
          <w:szCs w:val="28"/>
        </w:rPr>
        <w:t xml:space="preserve"> Накал страстей был настолько велик, что осмысление и вербализация ощущений происходили быстро по типу прозрения.</w:t>
      </w:r>
      <w:r w:rsidRPr="00F7132A">
        <w:rPr>
          <w:rFonts w:ascii="Times New Roman" w:hAnsi="Times New Roman" w:cs="Times New Roman"/>
          <w:sz w:val="28"/>
          <w:szCs w:val="28"/>
        </w:rPr>
        <w:t xml:space="preserve"> </w:t>
      </w:r>
      <w:r w:rsidRPr="00E5410E">
        <w:rPr>
          <w:rFonts w:ascii="Times New Roman" w:hAnsi="Times New Roman" w:cs="Times New Roman"/>
          <w:sz w:val="28"/>
          <w:szCs w:val="28"/>
        </w:rPr>
        <w:t>Срыв</w:t>
      </w:r>
      <w:r w:rsidRPr="00F7132A">
        <w:rPr>
          <w:rFonts w:ascii="Times New Roman" w:hAnsi="Times New Roman" w:cs="Times New Roman"/>
          <w:sz w:val="28"/>
          <w:szCs w:val="28"/>
        </w:rPr>
        <w:t xml:space="preserve"> </w:t>
      </w:r>
      <w:r>
        <w:rPr>
          <w:rFonts w:ascii="Times New Roman" w:hAnsi="Times New Roman" w:cs="Times New Roman"/>
          <w:sz w:val="28"/>
          <w:szCs w:val="28"/>
        </w:rPr>
        <w:t xml:space="preserve">протеста </w:t>
      </w:r>
      <w:r w:rsidRPr="00F7132A">
        <w:rPr>
          <w:rFonts w:ascii="Times New Roman" w:hAnsi="Times New Roman" w:cs="Times New Roman"/>
          <w:sz w:val="28"/>
          <w:szCs w:val="28"/>
        </w:rPr>
        <w:t>в активную фазу в крупных городах произошел за неделю до дня голосования</w:t>
      </w:r>
      <w:r>
        <w:rPr>
          <w:rFonts w:ascii="Times New Roman" w:hAnsi="Times New Roman" w:cs="Times New Roman"/>
          <w:sz w:val="28"/>
          <w:szCs w:val="28"/>
        </w:rPr>
        <w:t>. Поводом стали</w:t>
      </w:r>
      <w:r w:rsidRPr="00F7132A">
        <w:rPr>
          <w:rFonts w:ascii="Times New Roman" w:hAnsi="Times New Roman" w:cs="Times New Roman"/>
          <w:sz w:val="28"/>
          <w:szCs w:val="28"/>
        </w:rPr>
        <w:t xml:space="preserve"> нападк</w:t>
      </w:r>
      <w:r>
        <w:rPr>
          <w:rFonts w:ascii="Times New Roman" w:hAnsi="Times New Roman" w:cs="Times New Roman"/>
          <w:sz w:val="28"/>
          <w:szCs w:val="28"/>
        </w:rPr>
        <w:t xml:space="preserve">и </w:t>
      </w:r>
      <w:r w:rsidRPr="00F7132A">
        <w:rPr>
          <w:rFonts w:ascii="Times New Roman" w:hAnsi="Times New Roman" w:cs="Times New Roman"/>
          <w:sz w:val="28"/>
          <w:szCs w:val="28"/>
        </w:rPr>
        <w:t xml:space="preserve">на ассоциацию «Голос» и блокирование работы ведущейся ею карты </w:t>
      </w:r>
      <w:r>
        <w:rPr>
          <w:rFonts w:ascii="Times New Roman" w:hAnsi="Times New Roman" w:cs="Times New Roman"/>
          <w:sz w:val="28"/>
          <w:szCs w:val="28"/>
        </w:rPr>
        <w:t>избирательных наруш</w:t>
      </w:r>
      <w:r w:rsidRPr="00F7132A">
        <w:rPr>
          <w:rFonts w:ascii="Times New Roman" w:hAnsi="Times New Roman" w:cs="Times New Roman"/>
          <w:sz w:val="28"/>
          <w:szCs w:val="28"/>
        </w:rPr>
        <w:t xml:space="preserve">ений. В экстренном порядке начал формироваться добровольческий корпус наблюдателей. Официальные социологические службы осознали масштаб катастрофы с рейтингами «правящей» партии не более чем за две недели до выборов, однако не посмели в этом признаться. </w:t>
      </w:r>
    </w:p>
    <w:p w:rsidR="000A3751" w:rsidRPr="00F7132A" w:rsidRDefault="000A3751" w:rsidP="000A3751">
      <w:pPr>
        <w:spacing w:after="0" w:line="240" w:lineRule="auto"/>
        <w:ind w:firstLine="709"/>
        <w:jc w:val="both"/>
        <w:rPr>
          <w:rFonts w:ascii="Times New Roman" w:hAnsi="Times New Roman" w:cs="Times New Roman"/>
          <w:sz w:val="28"/>
          <w:szCs w:val="28"/>
        </w:rPr>
      </w:pPr>
      <w:r w:rsidRPr="00F7132A">
        <w:rPr>
          <w:rFonts w:ascii="Times New Roman" w:hAnsi="Times New Roman" w:cs="Times New Roman"/>
          <w:sz w:val="28"/>
          <w:szCs w:val="28"/>
        </w:rPr>
        <w:t xml:space="preserve">Зафиксированное жесткое противостояние наблюдателей с избирательными комиссиями на участках в Москве и Санкт-Петербурге, резкое расхождение официальных результатов выборов с общественными ожиданиями и народным  социологическим опросом, нежелание ЦИК расследовать нарушения сыграли роль детонатора во взрыве общественного мнения. Люди в Москве массово вышли на улицы. Но и тогда общественный запрос  сводился </w:t>
      </w:r>
      <w:r>
        <w:rPr>
          <w:rFonts w:ascii="Times New Roman" w:hAnsi="Times New Roman" w:cs="Times New Roman"/>
          <w:sz w:val="28"/>
          <w:szCs w:val="28"/>
        </w:rPr>
        <w:t xml:space="preserve">только </w:t>
      </w:r>
      <w:r w:rsidRPr="00F7132A">
        <w:rPr>
          <w:rFonts w:ascii="Times New Roman" w:hAnsi="Times New Roman" w:cs="Times New Roman"/>
          <w:sz w:val="28"/>
          <w:szCs w:val="28"/>
        </w:rPr>
        <w:t xml:space="preserve">лишь к требованию честных выборов, а участие граждан в массовых публичных мероприятиях формулировалось как </w:t>
      </w:r>
      <w:r>
        <w:rPr>
          <w:rFonts w:ascii="Times New Roman" w:hAnsi="Times New Roman" w:cs="Times New Roman"/>
          <w:sz w:val="28"/>
          <w:szCs w:val="28"/>
        </w:rPr>
        <w:t xml:space="preserve">гражданское, а не </w:t>
      </w:r>
      <w:r w:rsidRPr="00F7132A">
        <w:rPr>
          <w:rFonts w:ascii="Times New Roman" w:hAnsi="Times New Roman" w:cs="Times New Roman"/>
          <w:sz w:val="28"/>
          <w:szCs w:val="28"/>
        </w:rPr>
        <w:t xml:space="preserve">оппозиционное и </w:t>
      </w:r>
      <w:r>
        <w:rPr>
          <w:rFonts w:ascii="Times New Roman" w:hAnsi="Times New Roman" w:cs="Times New Roman"/>
          <w:sz w:val="28"/>
          <w:szCs w:val="28"/>
        </w:rPr>
        <w:t xml:space="preserve">не </w:t>
      </w:r>
      <w:r w:rsidRPr="00F7132A">
        <w:rPr>
          <w:rFonts w:ascii="Times New Roman" w:hAnsi="Times New Roman" w:cs="Times New Roman"/>
          <w:sz w:val="28"/>
          <w:szCs w:val="28"/>
        </w:rPr>
        <w:t xml:space="preserve">политическое. </w:t>
      </w:r>
      <w:r>
        <w:rPr>
          <w:rFonts w:ascii="Times New Roman" w:hAnsi="Times New Roman" w:cs="Times New Roman"/>
          <w:sz w:val="28"/>
          <w:szCs w:val="28"/>
        </w:rPr>
        <w:t>Н</w:t>
      </w:r>
      <w:r w:rsidRPr="00F7132A">
        <w:rPr>
          <w:rFonts w:ascii="Times New Roman" w:hAnsi="Times New Roman" w:cs="Times New Roman"/>
          <w:sz w:val="28"/>
          <w:szCs w:val="28"/>
        </w:rPr>
        <w:t xml:space="preserve">аиболее ярко </w:t>
      </w:r>
      <w:r>
        <w:rPr>
          <w:rFonts w:ascii="Times New Roman" w:hAnsi="Times New Roman" w:cs="Times New Roman"/>
          <w:sz w:val="28"/>
          <w:szCs w:val="28"/>
        </w:rPr>
        <w:t xml:space="preserve">это выразилось </w:t>
      </w:r>
      <w:r w:rsidRPr="00F7132A">
        <w:rPr>
          <w:rFonts w:ascii="Times New Roman" w:hAnsi="Times New Roman" w:cs="Times New Roman"/>
          <w:sz w:val="28"/>
          <w:szCs w:val="28"/>
        </w:rPr>
        <w:t>в лозунге: «Мы не оппозиция. Мы граждане страны».</w:t>
      </w:r>
      <w:r>
        <w:rPr>
          <w:rFonts w:ascii="Times New Roman" w:hAnsi="Times New Roman" w:cs="Times New Roman"/>
          <w:sz w:val="28"/>
          <w:szCs w:val="28"/>
        </w:rPr>
        <w:t xml:space="preserve"> Этот момент крайне важен. </w:t>
      </w:r>
    </w:p>
    <w:p w:rsidR="000A3751" w:rsidRDefault="000A3751" w:rsidP="000A3751">
      <w:pPr>
        <w:spacing w:after="0" w:line="240" w:lineRule="auto"/>
        <w:ind w:firstLine="709"/>
        <w:jc w:val="both"/>
        <w:rPr>
          <w:rFonts w:ascii="Times New Roman" w:hAnsi="Times New Roman" w:cs="Times New Roman"/>
          <w:sz w:val="28"/>
          <w:szCs w:val="28"/>
        </w:rPr>
      </w:pPr>
      <w:r w:rsidRPr="00A07639">
        <w:rPr>
          <w:rFonts w:ascii="Times New Roman" w:hAnsi="Times New Roman" w:cs="Times New Roman"/>
          <w:sz w:val="28"/>
          <w:szCs w:val="28"/>
        </w:rPr>
        <w:t xml:space="preserve">Общественная активность в период между парламентскими и президентскими выборами 2011-2012 гг. подкорректировала </w:t>
      </w:r>
      <w:r>
        <w:rPr>
          <w:rFonts w:ascii="Times New Roman" w:hAnsi="Times New Roman" w:cs="Times New Roman"/>
          <w:sz w:val="28"/>
          <w:szCs w:val="28"/>
        </w:rPr>
        <w:t>формулировку</w:t>
      </w:r>
      <w:r w:rsidRPr="00A07639">
        <w:rPr>
          <w:rFonts w:ascii="Times New Roman" w:hAnsi="Times New Roman" w:cs="Times New Roman"/>
          <w:sz w:val="28"/>
          <w:szCs w:val="28"/>
        </w:rPr>
        <w:t xml:space="preserve"> запрос</w:t>
      </w:r>
      <w:r>
        <w:rPr>
          <w:rFonts w:ascii="Times New Roman" w:hAnsi="Times New Roman" w:cs="Times New Roman"/>
          <w:sz w:val="28"/>
          <w:szCs w:val="28"/>
        </w:rPr>
        <w:t>а</w:t>
      </w:r>
      <w:r w:rsidRPr="00A07639">
        <w:rPr>
          <w:rFonts w:ascii="Times New Roman" w:hAnsi="Times New Roman" w:cs="Times New Roman"/>
          <w:sz w:val="28"/>
          <w:szCs w:val="28"/>
        </w:rPr>
        <w:t xml:space="preserve"> требованиями о совершенствовании избирательного законодательства и законодательства о политических партиях, о возврате выборности глав регионов и о пересмотре наиболее одиозных уголовных дел. </w:t>
      </w:r>
    </w:p>
    <w:p w:rsidR="000A3751" w:rsidRDefault="000A3751" w:rsidP="000A3751">
      <w:pPr>
        <w:spacing w:after="0" w:line="240" w:lineRule="auto"/>
        <w:ind w:firstLine="709"/>
        <w:jc w:val="both"/>
        <w:rPr>
          <w:rFonts w:ascii="Times New Roman" w:hAnsi="Times New Roman" w:cs="Times New Roman"/>
          <w:sz w:val="28"/>
          <w:szCs w:val="28"/>
        </w:rPr>
      </w:pPr>
      <w:r w:rsidRPr="002F2C0B">
        <w:rPr>
          <w:rFonts w:ascii="Times New Roman" w:hAnsi="Times New Roman" w:cs="Times New Roman"/>
          <w:sz w:val="28"/>
          <w:szCs w:val="28"/>
        </w:rPr>
        <w:t>Хотя</w:t>
      </w:r>
      <w:r w:rsidRPr="00A07639">
        <w:rPr>
          <w:rFonts w:ascii="Times New Roman" w:hAnsi="Times New Roman" w:cs="Times New Roman"/>
          <w:sz w:val="28"/>
          <w:szCs w:val="28"/>
        </w:rPr>
        <w:t xml:space="preserve"> вряд ли можно уверенно утверждать, что такая постановка вопроса была на тот момент запросом общества в целом. Эти требования выдвигались небольшой наиболее активной его частью, составлявшей предположительно не более 5% населения. Но </w:t>
      </w:r>
      <w:r>
        <w:rPr>
          <w:rFonts w:ascii="Times New Roman" w:hAnsi="Times New Roman" w:cs="Times New Roman"/>
          <w:sz w:val="28"/>
          <w:szCs w:val="28"/>
        </w:rPr>
        <w:t xml:space="preserve">ведь </w:t>
      </w:r>
      <w:r w:rsidRPr="00A07639">
        <w:rPr>
          <w:rFonts w:ascii="Times New Roman" w:hAnsi="Times New Roman" w:cs="Times New Roman"/>
          <w:sz w:val="28"/>
          <w:szCs w:val="28"/>
        </w:rPr>
        <w:t xml:space="preserve">именно такого числа </w:t>
      </w:r>
      <w:r>
        <w:rPr>
          <w:rFonts w:ascii="Times New Roman" w:hAnsi="Times New Roman" w:cs="Times New Roman"/>
          <w:sz w:val="28"/>
          <w:szCs w:val="28"/>
        </w:rPr>
        <w:t xml:space="preserve">обычно </w:t>
      </w:r>
      <w:r w:rsidRPr="00A07639">
        <w:rPr>
          <w:rFonts w:ascii="Times New Roman" w:hAnsi="Times New Roman" w:cs="Times New Roman"/>
          <w:sz w:val="28"/>
          <w:szCs w:val="28"/>
        </w:rPr>
        <w:t xml:space="preserve">бывает достаточно для формирования новой общественной повестки дня. </w:t>
      </w:r>
      <w:r w:rsidRPr="006B6308">
        <w:rPr>
          <w:rFonts w:ascii="Times New Roman" w:hAnsi="Times New Roman" w:cs="Times New Roman"/>
          <w:sz w:val="28"/>
          <w:szCs w:val="28"/>
        </w:rPr>
        <w:t>Явно видимые и выявленные огромной армией наблюдателей нарушения в день голосования 4 марта, скоротечная фиксация ЦИКом результатов выборов без расследования нарушений  привели к росту обостренного интереса граждан к этим процессам. В итоге к середине марта ВЦИОМ вынужден был признать, что доля граждан, не доверяющих официальным данным ЦИК (а, следовательно, и сформированным в результате голосования государственным органам), составила 44%. С такой цифрой уже невозможно</w:t>
      </w:r>
      <w:r>
        <w:rPr>
          <w:rFonts w:ascii="Times New Roman" w:hAnsi="Times New Roman" w:cs="Times New Roman"/>
          <w:sz w:val="28"/>
          <w:szCs w:val="28"/>
        </w:rPr>
        <w:t xml:space="preserve"> было </w:t>
      </w:r>
      <w:r w:rsidRPr="006B6308">
        <w:rPr>
          <w:rFonts w:ascii="Times New Roman" w:hAnsi="Times New Roman" w:cs="Times New Roman"/>
          <w:sz w:val="28"/>
          <w:szCs w:val="28"/>
        </w:rPr>
        <w:t xml:space="preserve"> не считаться. Она не </w:t>
      </w:r>
      <w:r>
        <w:rPr>
          <w:rFonts w:ascii="Times New Roman" w:hAnsi="Times New Roman" w:cs="Times New Roman"/>
          <w:sz w:val="28"/>
          <w:szCs w:val="28"/>
        </w:rPr>
        <w:t xml:space="preserve">является </w:t>
      </w:r>
      <w:r w:rsidRPr="006B6308">
        <w:rPr>
          <w:rFonts w:ascii="Times New Roman" w:hAnsi="Times New Roman" w:cs="Times New Roman"/>
          <w:sz w:val="28"/>
          <w:szCs w:val="28"/>
        </w:rPr>
        <w:t xml:space="preserve">показателем недовольства только больших городов, </w:t>
      </w:r>
      <w:r>
        <w:rPr>
          <w:rFonts w:ascii="Times New Roman" w:hAnsi="Times New Roman" w:cs="Times New Roman"/>
          <w:sz w:val="28"/>
          <w:szCs w:val="28"/>
        </w:rPr>
        <w:t>а</w:t>
      </w:r>
      <w:r w:rsidRPr="006B6308">
        <w:rPr>
          <w:rFonts w:ascii="Times New Roman" w:hAnsi="Times New Roman" w:cs="Times New Roman"/>
          <w:sz w:val="28"/>
          <w:szCs w:val="28"/>
        </w:rPr>
        <w:t xml:space="preserve"> свидетельств</w:t>
      </w:r>
      <w:r>
        <w:rPr>
          <w:rFonts w:ascii="Times New Roman" w:hAnsi="Times New Roman" w:cs="Times New Roman"/>
          <w:sz w:val="28"/>
          <w:szCs w:val="28"/>
        </w:rPr>
        <w:t xml:space="preserve">ует </w:t>
      </w:r>
      <w:r w:rsidRPr="006B6308">
        <w:rPr>
          <w:rFonts w:ascii="Times New Roman" w:hAnsi="Times New Roman" w:cs="Times New Roman"/>
          <w:sz w:val="28"/>
          <w:szCs w:val="28"/>
        </w:rPr>
        <w:t>о</w:t>
      </w:r>
      <w:r>
        <w:rPr>
          <w:rFonts w:ascii="Times New Roman" w:hAnsi="Times New Roman" w:cs="Times New Roman"/>
          <w:sz w:val="28"/>
          <w:szCs w:val="28"/>
        </w:rPr>
        <w:t xml:space="preserve">б </w:t>
      </w:r>
      <w:r w:rsidRPr="006B6308">
        <w:rPr>
          <w:rFonts w:ascii="Times New Roman" w:hAnsi="Times New Roman" w:cs="Times New Roman"/>
          <w:sz w:val="28"/>
          <w:szCs w:val="28"/>
        </w:rPr>
        <w:t>изменени</w:t>
      </w:r>
      <w:r>
        <w:rPr>
          <w:rFonts w:ascii="Times New Roman" w:hAnsi="Times New Roman" w:cs="Times New Roman"/>
          <w:sz w:val="28"/>
          <w:szCs w:val="28"/>
        </w:rPr>
        <w:t>ях</w:t>
      </w:r>
      <w:r w:rsidRPr="006B6308">
        <w:rPr>
          <w:rFonts w:ascii="Times New Roman" w:hAnsi="Times New Roman" w:cs="Times New Roman"/>
          <w:sz w:val="28"/>
          <w:szCs w:val="28"/>
        </w:rPr>
        <w:t xml:space="preserve"> запроса к государству обществ</w:t>
      </w:r>
      <w:r>
        <w:rPr>
          <w:rFonts w:ascii="Times New Roman" w:hAnsi="Times New Roman" w:cs="Times New Roman"/>
          <w:sz w:val="28"/>
          <w:szCs w:val="28"/>
        </w:rPr>
        <w:t>а в целом</w:t>
      </w:r>
      <w:r w:rsidRPr="006B6308">
        <w:rPr>
          <w:rFonts w:ascii="Times New Roman" w:hAnsi="Times New Roman" w:cs="Times New Roman"/>
          <w:sz w:val="28"/>
          <w:szCs w:val="28"/>
        </w:rPr>
        <w:t>, граничащего с серьезным кризисом их отношений.</w:t>
      </w:r>
    </w:p>
    <w:p w:rsidR="000A3751" w:rsidRPr="00A07639" w:rsidRDefault="000A3751" w:rsidP="000A3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уже вопрос о том, что происходит с российским обществом всерьез озаботил не только ученых аналитиков, но и саму власть, поскольку ситуация отразилась на ее рейтингах. Уже к середине лета 2012 года рейтинг президента упал ниже 50% и больше не поднимался, достигнув к концу года отметки в 31 % в среднем (в некоторых регионах до 22%) при  таком же уровне (30%) не доверяющих власти полностью</w:t>
      </w:r>
      <w:r>
        <w:rPr>
          <w:rStyle w:val="a9"/>
          <w:rFonts w:ascii="Times New Roman" w:hAnsi="Times New Roman" w:cs="Times New Roman"/>
          <w:sz w:val="28"/>
          <w:szCs w:val="28"/>
        </w:rPr>
        <w:footnoteReference w:id="7"/>
      </w:r>
      <w:r>
        <w:rPr>
          <w:rFonts w:ascii="Times New Roman" w:hAnsi="Times New Roman" w:cs="Times New Roman"/>
          <w:sz w:val="28"/>
          <w:szCs w:val="28"/>
        </w:rPr>
        <w:t>. Планомерная государственная антиоппозиционная пропаганда</w:t>
      </w:r>
      <w:r>
        <w:rPr>
          <w:rStyle w:val="a9"/>
          <w:rFonts w:ascii="Times New Roman" w:hAnsi="Times New Roman" w:cs="Times New Roman"/>
          <w:sz w:val="28"/>
          <w:szCs w:val="28"/>
        </w:rPr>
        <w:footnoteReference w:id="8"/>
      </w:r>
      <w:r>
        <w:rPr>
          <w:rFonts w:ascii="Times New Roman" w:hAnsi="Times New Roman" w:cs="Times New Roman"/>
          <w:sz w:val="28"/>
          <w:szCs w:val="28"/>
        </w:rPr>
        <w:t xml:space="preserve">, манипулирование рейтингами и численностью протестных акций не помогли. Летняя ситуация с затоплением Крымска, закручивание гаек, преследование НКО – иностранных агентов и дикая антиамериканская истерия в ответ на принятый в США антикоррупционный закон Магнитского довершили начавшийся процесс.  Вопреки навязываемому мнению  протест не «испарился» и никуда не делся, а, наоборот, приобрел осмысленный целостный характер, и к январю 2013 года проявил себя в новой ипостаси: теперь уже никто ни в чем власть не убеждал и  ничего у нее не просил. Без лишних слов и митинговых оваций протестующие несли  перечеркнутые словом «позор» портреты депутатов и складывали их в мусорный контейнер. Они требовали роспуска парламента. Количественные показатели преобразовались в  четкие претензии к государству, максимально точно выраженные в широко распространенном в социальных сетях  плакате: </w:t>
      </w:r>
    </w:p>
    <w:p w:rsidR="000A3751" w:rsidRDefault="000A3751" w:rsidP="000A3751">
      <w:pPr>
        <w:spacing w:after="0" w:line="240" w:lineRule="auto"/>
        <w:ind w:firstLine="709"/>
        <w:jc w:val="both"/>
        <w:rPr>
          <w:rFonts w:ascii="Times New Roman" w:hAnsi="Times New Roman" w:cs="Times New Roman"/>
          <w:b/>
          <w:sz w:val="28"/>
          <w:szCs w:val="28"/>
          <w:highlight w:val="yellow"/>
        </w:rPr>
      </w:pPr>
      <w:r w:rsidRPr="009F70A0">
        <w:rPr>
          <w:rFonts w:ascii="Times New Roman" w:hAnsi="Times New Roman" w:cs="Times New Roman"/>
          <w:b/>
          <w:noProof/>
          <w:sz w:val="28"/>
          <w:szCs w:val="28"/>
        </w:rPr>
        <w:drawing>
          <wp:inline distT="0" distB="0" distL="0" distR="0">
            <wp:extent cx="3045460" cy="1868805"/>
            <wp:effectExtent l="19050" t="0" r="2540" b="0"/>
            <wp:docPr id="1" name="Рисунок 1" descr="http://a6.sphotos.ak.fbcdn.net/hphotos-ak-snc7/s320x320/417732_10150754979197195_742227194_11451357_1799229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6.sphotos.ak.fbcdn.net/hphotos-ak-snc7/s320x320/417732_10150754979197195_742227194_11451357_179922959_n.jpg"/>
                    <pic:cNvPicPr>
                      <a:picLocks noChangeAspect="1" noChangeArrowheads="1"/>
                    </pic:cNvPicPr>
                  </pic:nvPicPr>
                  <pic:blipFill>
                    <a:blip r:embed="rId7" cstate="print"/>
                    <a:srcRect/>
                    <a:stretch>
                      <a:fillRect/>
                    </a:stretch>
                  </pic:blipFill>
                  <pic:spPr bwMode="auto">
                    <a:xfrm>
                      <a:off x="0" y="0"/>
                      <a:ext cx="3045460" cy="1868805"/>
                    </a:xfrm>
                    <a:prstGeom prst="rect">
                      <a:avLst/>
                    </a:prstGeom>
                    <a:noFill/>
                    <a:ln w="9525">
                      <a:noFill/>
                      <a:miter lim="800000"/>
                      <a:headEnd/>
                      <a:tailEnd/>
                    </a:ln>
                  </pic:spPr>
                </pic:pic>
              </a:graphicData>
            </a:graphic>
          </wp:inline>
        </w:drawing>
      </w:r>
    </w:p>
    <w:p w:rsidR="000A3751" w:rsidRDefault="000A3751" w:rsidP="000A3751">
      <w:pPr>
        <w:spacing w:after="0" w:line="240" w:lineRule="auto"/>
        <w:ind w:firstLine="709"/>
        <w:jc w:val="both"/>
        <w:rPr>
          <w:rFonts w:ascii="Times New Roman" w:hAnsi="Times New Roman" w:cs="Times New Roman"/>
          <w:b/>
          <w:sz w:val="28"/>
          <w:szCs w:val="28"/>
          <w:highlight w:val="yellow"/>
        </w:rPr>
      </w:pPr>
    </w:p>
    <w:p w:rsidR="000A3751" w:rsidRDefault="000A3751" w:rsidP="000A3751">
      <w:pPr>
        <w:spacing w:after="0" w:line="240" w:lineRule="auto"/>
        <w:ind w:firstLine="709"/>
        <w:jc w:val="both"/>
        <w:rPr>
          <w:rFonts w:ascii="Times New Roman" w:hAnsi="Times New Roman" w:cs="Times New Roman"/>
          <w:sz w:val="28"/>
          <w:szCs w:val="28"/>
        </w:rPr>
      </w:pPr>
      <w:r w:rsidRPr="00E94602">
        <w:rPr>
          <w:rFonts w:ascii="Times New Roman" w:hAnsi="Times New Roman" w:cs="Times New Roman"/>
          <w:b/>
          <w:sz w:val="28"/>
          <w:szCs w:val="28"/>
        </w:rPr>
        <w:t>Выводы.</w:t>
      </w:r>
      <w:r w:rsidRPr="0060229F">
        <w:rPr>
          <w:rFonts w:ascii="Times New Roman" w:hAnsi="Times New Roman" w:cs="Times New Roman"/>
          <w:sz w:val="28"/>
          <w:szCs w:val="28"/>
        </w:rPr>
        <w:t xml:space="preserve"> </w:t>
      </w:r>
      <w:r>
        <w:rPr>
          <w:rFonts w:ascii="Times New Roman" w:hAnsi="Times New Roman" w:cs="Times New Roman"/>
          <w:sz w:val="28"/>
          <w:szCs w:val="28"/>
        </w:rPr>
        <w:t>Итак, ситуация меняется кардинально. Если еще вчера «власть «трудилась» на пустом  поле, то сегодня у нее есть свидетель – общество»</w:t>
      </w:r>
      <w:r>
        <w:rPr>
          <w:rStyle w:val="a9"/>
          <w:rFonts w:ascii="Times New Roman" w:hAnsi="Times New Roman" w:cs="Times New Roman"/>
          <w:sz w:val="28"/>
          <w:szCs w:val="28"/>
        </w:rPr>
        <w:footnoteReference w:id="9"/>
      </w:r>
      <w:r>
        <w:rPr>
          <w:rFonts w:ascii="Times New Roman" w:hAnsi="Times New Roman" w:cs="Times New Roman"/>
          <w:sz w:val="28"/>
          <w:szCs w:val="28"/>
        </w:rPr>
        <w:t xml:space="preserve">. Этот свидетель пристально следит за всем происходящим, он неравнодушен, критичен и ряды его увеличиваются очень быстро. Население прозревает. Всего несколько дней потребовалось для изменения ситуации с 31-ой больницей в Питере, с возвращением на работу уволенного учителя Ильи Колмановского и с </w:t>
      </w:r>
      <w:proofErr w:type="gramStart"/>
      <w:r>
        <w:rPr>
          <w:rFonts w:ascii="Times New Roman" w:hAnsi="Times New Roman" w:cs="Times New Roman"/>
          <w:sz w:val="28"/>
          <w:szCs w:val="28"/>
        </w:rPr>
        <w:t>увольнением</w:t>
      </w:r>
      <w:proofErr w:type="gramEnd"/>
      <w:r>
        <w:rPr>
          <w:rFonts w:ascii="Times New Roman" w:hAnsi="Times New Roman" w:cs="Times New Roman"/>
          <w:sz w:val="28"/>
          <w:szCs w:val="28"/>
        </w:rPr>
        <w:t xml:space="preserve"> заснувшего на процессе судьи, потому что эти темы активно обсуждались в интернете</w:t>
      </w:r>
      <w:r>
        <w:rPr>
          <w:rStyle w:val="a9"/>
          <w:rFonts w:ascii="Times New Roman" w:hAnsi="Times New Roman" w:cs="Times New Roman"/>
          <w:sz w:val="28"/>
          <w:szCs w:val="28"/>
        </w:rPr>
        <w:footnoteReference w:id="10"/>
      </w:r>
      <w:r>
        <w:rPr>
          <w:rFonts w:ascii="Times New Roman" w:hAnsi="Times New Roman" w:cs="Times New Roman"/>
          <w:sz w:val="28"/>
          <w:szCs w:val="28"/>
        </w:rPr>
        <w:t xml:space="preserve">.  Причем государство само во  многом способствовало этому прозрению. Вспомните, что произошло перед президентскими выборами 2012 года, когда на пике взрыва недовольства населения официальными результатами предыдущей избирательной кампании ЦИК России приняла решение оборудовать ВСЕ избирательные участки камерами </w:t>
      </w:r>
      <w:proofErr w:type="gramStart"/>
      <w:r>
        <w:rPr>
          <w:rFonts w:ascii="Times New Roman" w:hAnsi="Times New Roman" w:cs="Times New Roman"/>
          <w:sz w:val="28"/>
          <w:szCs w:val="28"/>
        </w:rPr>
        <w:t>интернет-наблюдения</w:t>
      </w:r>
      <w:proofErr w:type="gramEnd"/>
      <w:r>
        <w:rPr>
          <w:rFonts w:ascii="Times New Roman" w:hAnsi="Times New Roman" w:cs="Times New Roman"/>
          <w:sz w:val="28"/>
          <w:szCs w:val="28"/>
        </w:rPr>
        <w:t xml:space="preserve">. В итоге произошла интернетизация практически всей территории  страны. К этому добавилась государственная программа электронной демократии. В итоге в общественный оборот начал вводиться термин «цифровое равенство». Когда я его с удивлением услышала в одном из северных регионов и задала вопрос о том, что имеется в виду, получила ошеломляющий ответ: «Это когда старушка из оленеводческого стойбища жалуется губернатору на плохо работающий  широкополосный интернет». </w:t>
      </w:r>
    </w:p>
    <w:p w:rsidR="000A3751" w:rsidRPr="00A376AF" w:rsidRDefault="000A3751" w:rsidP="000A3751">
      <w:pPr>
        <w:pStyle w:val="a5"/>
        <w:spacing w:before="0" w:beforeAutospacing="0" w:after="0" w:afterAutospacing="0"/>
        <w:ind w:firstLine="709"/>
        <w:jc w:val="both"/>
        <w:rPr>
          <w:color w:val="000000"/>
          <w:sz w:val="28"/>
          <w:szCs w:val="28"/>
        </w:rPr>
      </w:pPr>
      <w:r>
        <w:rPr>
          <w:sz w:val="28"/>
          <w:szCs w:val="28"/>
        </w:rPr>
        <w:t xml:space="preserve">Вывод об изменении </w:t>
      </w:r>
      <w:r w:rsidRPr="009F70A0">
        <w:rPr>
          <w:sz w:val="28"/>
          <w:szCs w:val="28"/>
        </w:rPr>
        <w:t>запрос</w:t>
      </w:r>
      <w:r>
        <w:rPr>
          <w:sz w:val="28"/>
          <w:szCs w:val="28"/>
        </w:rPr>
        <w:t>а</w:t>
      </w:r>
      <w:r w:rsidRPr="009F70A0">
        <w:rPr>
          <w:sz w:val="28"/>
          <w:szCs w:val="28"/>
        </w:rPr>
        <w:t xml:space="preserve"> общества к власти </w:t>
      </w:r>
      <w:r>
        <w:rPr>
          <w:sz w:val="28"/>
          <w:szCs w:val="28"/>
        </w:rPr>
        <w:t xml:space="preserve">и о его отношении к государству находит все больше и больше подтверждений. </w:t>
      </w:r>
      <w:r>
        <w:rPr>
          <w:rStyle w:val="a4"/>
          <w:iCs/>
          <w:color w:val="000000"/>
          <w:sz w:val="28"/>
          <w:szCs w:val="28"/>
        </w:rPr>
        <w:t xml:space="preserve">Совсем недавно </w:t>
      </w:r>
      <w:r w:rsidRPr="00A376AF">
        <w:rPr>
          <w:rStyle w:val="a4"/>
          <w:iCs/>
          <w:color w:val="000000"/>
          <w:sz w:val="28"/>
          <w:szCs w:val="28"/>
        </w:rPr>
        <w:t xml:space="preserve">Институт социологии РАН </w:t>
      </w:r>
      <w:r>
        <w:rPr>
          <w:rStyle w:val="a4"/>
          <w:iCs/>
          <w:color w:val="000000"/>
          <w:sz w:val="28"/>
          <w:szCs w:val="28"/>
        </w:rPr>
        <w:t xml:space="preserve">совместно </w:t>
      </w:r>
      <w:r w:rsidRPr="00A376AF">
        <w:rPr>
          <w:rStyle w:val="a4"/>
          <w:iCs/>
          <w:color w:val="000000"/>
          <w:sz w:val="28"/>
          <w:szCs w:val="28"/>
        </w:rPr>
        <w:t xml:space="preserve">с немецким социал-демократическим Фондом им. Фридриха Эберта </w:t>
      </w:r>
      <w:r>
        <w:rPr>
          <w:rStyle w:val="a4"/>
          <w:iCs/>
          <w:color w:val="000000"/>
          <w:sz w:val="28"/>
          <w:szCs w:val="28"/>
        </w:rPr>
        <w:t>провел о</w:t>
      </w:r>
      <w:r w:rsidRPr="00A376AF">
        <w:rPr>
          <w:rStyle w:val="a4"/>
          <w:iCs/>
          <w:color w:val="000000"/>
          <w:sz w:val="28"/>
          <w:szCs w:val="28"/>
        </w:rPr>
        <w:t xml:space="preserve">чередное капитальное исследование современного российского общества. На этот раз социологи решили посмотреть на </w:t>
      </w:r>
      <w:r>
        <w:rPr>
          <w:rStyle w:val="a4"/>
          <w:iCs/>
          <w:color w:val="000000"/>
          <w:sz w:val="28"/>
          <w:szCs w:val="28"/>
        </w:rPr>
        <w:t>него</w:t>
      </w:r>
      <w:r w:rsidRPr="00A376AF">
        <w:rPr>
          <w:rStyle w:val="a4"/>
          <w:iCs/>
          <w:color w:val="000000"/>
          <w:sz w:val="28"/>
          <w:szCs w:val="28"/>
        </w:rPr>
        <w:t xml:space="preserve"> </w:t>
      </w:r>
      <w:r>
        <w:rPr>
          <w:rStyle w:val="a4"/>
          <w:iCs/>
          <w:color w:val="000000"/>
          <w:sz w:val="28"/>
          <w:szCs w:val="28"/>
        </w:rPr>
        <w:t xml:space="preserve">сквозь </w:t>
      </w:r>
      <w:r w:rsidRPr="00A376AF">
        <w:rPr>
          <w:rStyle w:val="a4"/>
          <w:iCs/>
          <w:color w:val="000000"/>
          <w:sz w:val="28"/>
          <w:szCs w:val="28"/>
        </w:rPr>
        <w:t xml:space="preserve">призму коллективной мечты. </w:t>
      </w:r>
      <w:r>
        <w:rPr>
          <w:rStyle w:val="a4"/>
          <w:iCs/>
          <w:color w:val="000000"/>
          <w:sz w:val="28"/>
          <w:szCs w:val="28"/>
        </w:rPr>
        <w:t>Опубликованный по итогам работы д</w:t>
      </w:r>
      <w:r w:rsidRPr="00A376AF">
        <w:rPr>
          <w:rStyle w:val="a4"/>
          <w:iCs/>
          <w:color w:val="000000"/>
          <w:sz w:val="28"/>
          <w:szCs w:val="28"/>
        </w:rPr>
        <w:t xml:space="preserve">оклад так и называется – «О чем мечтают россияне». </w:t>
      </w:r>
      <w:r>
        <w:rPr>
          <w:rStyle w:val="a4"/>
          <w:iCs/>
          <w:color w:val="000000"/>
          <w:sz w:val="28"/>
          <w:szCs w:val="28"/>
        </w:rPr>
        <w:t>Его выводы основывались на результатах</w:t>
      </w:r>
      <w:r w:rsidRPr="00A376AF">
        <w:rPr>
          <w:rStyle w:val="a4"/>
          <w:iCs/>
          <w:color w:val="000000"/>
          <w:sz w:val="28"/>
          <w:szCs w:val="28"/>
        </w:rPr>
        <w:t xml:space="preserve"> всероссийско</w:t>
      </w:r>
      <w:r>
        <w:rPr>
          <w:rStyle w:val="a4"/>
          <w:iCs/>
          <w:color w:val="000000"/>
          <w:sz w:val="28"/>
          <w:szCs w:val="28"/>
        </w:rPr>
        <w:t>го</w:t>
      </w:r>
      <w:r w:rsidRPr="00A376AF">
        <w:rPr>
          <w:rStyle w:val="a4"/>
          <w:iCs/>
          <w:color w:val="000000"/>
          <w:sz w:val="28"/>
          <w:szCs w:val="28"/>
        </w:rPr>
        <w:t xml:space="preserve"> репрезентативно</w:t>
      </w:r>
      <w:r>
        <w:rPr>
          <w:rStyle w:val="a4"/>
          <w:iCs/>
          <w:color w:val="000000"/>
          <w:sz w:val="28"/>
          <w:szCs w:val="28"/>
        </w:rPr>
        <w:t>го</w:t>
      </w:r>
      <w:r w:rsidRPr="00A376AF">
        <w:rPr>
          <w:rStyle w:val="a4"/>
          <w:iCs/>
          <w:color w:val="000000"/>
          <w:sz w:val="28"/>
          <w:szCs w:val="28"/>
        </w:rPr>
        <w:t xml:space="preserve"> опрос</w:t>
      </w:r>
      <w:r>
        <w:rPr>
          <w:rStyle w:val="a4"/>
          <w:iCs/>
          <w:color w:val="000000"/>
          <w:sz w:val="28"/>
          <w:szCs w:val="28"/>
        </w:rPr>
        <w:t>а</w:t>
      </w:r>
      <w:r w:rsidRPr="00A376AF">
        <w:rPr>
          <w:rStyle w:val="a4"/>
          <w:iCs/>
          <w:color w:val="000000"/>
          <w:sz w:val="28"/>
          <w:szCs w:val="28"/>
        </w:rPr>
        <w:t>, который прошел в марте – апреле 2012 года.</w:t>
      </w:r>
      <w:r>
        <w:rPr>
          <w:rStyle w:val="a4"/>
          <w:iCs/>
          <w:color w:val="000000"/>
          <w:sz w:val="28"/>
          <w:szCs w:val="28"/>
        </w:rPr>
        <w:t xml:space="preserve"> Выяснился не только </w:t>
      </w:r>
      <w:r w:rsidRPr="00A376AF">
        <w:rPr>
          <w:color w:val="000000"/>
          <w:sz w:val="28"/>
          <w:szCs w:val="28"/>
        </w:rPr>
        <w:t xml:space="preserve">рост числа недовольных, </w:t>
      </w:r>
      <w:r>
        <w:rPr>
          <w:color w:val="000000"/>
          <w:sz w:val="28"/>
          <w:szCs w:val="28"/>
        </w:rPr>
        <w:t xml:space="preserve">но и </w:t>
      </w:r>
      <w:r w:rsidRPr="00A376AF">
        <w:rPr>
          <w:color w:val="000000"/>
          <w:sz w:val="28"/>
          <w:szCs w:val="28"/>
        </w:rPr>
        <w:t>их активизаци</w:t>
      </w:r>
      <w:r>
        <w:rPr>
          <w:color w:val="000000"/>
          <w:sz w:val="28"/>
          <w:szCs w:val="28"/>
        </w:rPr>
        <w:t>я</w:t>
      </w:r>
      <w:r w:rsidRPr="00A376AF">
        <w:rPr>
          <w:color w:val="000000"/>
          <w:sz w:val="28"/>
          <w:szCs w:val="28"/>
        </w:rPr>
        <w:t xml:space="preserve"> и радикализаци</w:t>
      </w:r>
      <w:r>
        <w:rPr>
          <w:color w:val="000000"/>
          <w:sz w:val="28"/>
          <w:szCs w:val="28"/>
        </w:rPr>
        <w:t>я.</w:t>
      </w:r>
      <w:r>
        <w:rPr>
          <w:rStyle w:val="a4"/>
          <w:iCs/>
          <w:color w:val="000000"/>
          <w:sz w:val="28"/>
          <w:szCs w:val="28"/>
        </w:rPr>
        <w:t xml:space="preserve"> </w:t>
      </w:r>
      <w:r w:rsidRPr="00A376AF">
        <w:rPr>
          <w:color w:val="000000"/>
          <w:sz w:val="28"/>
          <w:szCs w:val="28"/>
        </w:rPr>
        <w:t>64% недовольных</w:t>
      </w:r>
      <w:r>
        <w:rPr>
          <w:color w:val="000000"/>
          <w:sz w:val="28"/>
          <w:szCs w:val="28"/>
        </w:rPr>
        <w:t xml:space="preserve"> государством</w:t>
      </w:r>
      <w:r w:rsidRPr="00A376AF">
        <w:rPr>
          <w:color w:val="000000"/>
          <w:sz w:val="28"/>
          <w:szCs w:val="28"/>
        </w:rPr>
        <w:t xml:space="preserve"> настаивают</w:t>
      </w:r>
      <w:r>
        <w:rPr>
          <w:color w:val="000000"/>
          <w:sz w:val="28"/>
          <w:szCs w:val="28"/>
        </w:rPr>
        <w:t xml:space="preserve"> на том</w:t>
      </w:r>
      <w:r w:rsidRPr="00A376AF">
        <w:rPr>
          <w:color w:val="000000"/>
          <w:sz w:val="28"/>
          <w:szCs w:val="28"/>
        </w:rPr>
        <w:t>, что каждый гражданин имеет право бороться за свои права с помощью уличных акций и забастовок. 67% убеждены, что демократия без оппозиции невозможна. В итоге, общий образ будущего, русской мечты, для большинства россиян выглядит так: «</w:t>
      </w:r>
      <w:r w:rsidRPr="00A376AF">
        <w:rPr>
          <w:rStyle w:val="a6"/>
          <w:color w:val="000000"/>
          <w:sz w:val="28"/>
          <w:szCs w:val="28"/>
        </w:rPr>
        <w:t>Идея государства, как «общего дела», приоритет социальных прав над политическими, сильно выраженное чувство справедливости, приверженность социальному равенству, понимание свободы как «воли</w:t>
      </w:r>
      <w:r w:rsidRPr="00A376AF">
        <w:rPr>
          <w:color w:val="000000"/>
          <w:sz w:val="28"/>
          <w:szCs w:val="28"/>
        </w:rPr>
        <w:t>»</w:t>
      </w:r>
      <w:r>
        <w:rPr>
          <w:rStyle w:val="a9"/>
          <w:color w:val="000000"/>
          <w:sz w:val="28"/>
          <w:szCs w:val="28"/>
        </w:rPr>
        <w:footnoteReference w:id="11"/>
      </w:r>
      <w:r w:rsidRPr="00A376AF">
        <w:rPr>
          <w:color w:val="000000"/>
          <w:sz w:val="28"/>
          <w:szCs w:val="28"/>
        </w:rPr>
        <w:t>.</w:t>
      </w:r>
    </w:p>
    <w:p w:rsidR="000A3751" w:rsidRPr="008829B8" w:rsidRDefault="000A3751" w:rsidP="000A3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60229F">
        <w:rPr>
          <w:rFonts w:ascii="Times New Roman" w:hAnsi="Times New Roman" w:cs="Times New Roman"/>
          <w:sz w:val="28"/>
          <w:szCs w:val="28"/>
        </w:rPr>
        <w:t xml:space="preserve">аким образом, налицо кардинальное, никогда не свойственное ранее российскому обществу изменение его представлений о приоритетах и расстановке  сил в политической  системе. Государственные институты перестают быть «Богом данными» или «прогрессивными защитниками интересов трудящихся».  Граждане начали понимать, что государство – всего лишь содержащийся на их собственные налоговые отчисления аппарат, для выполнения определенных общественно-значимых функций.  То есть в гражданском обществе естественным путем осуществляется переход к европейской модели, в то время как государство продолжает функционировать в рамках модели азиатской. </w:t>
      </w:r>
      <w:r>
        <w:rPr>
          <w:rFonts w:ascii="Times New Roman" w:hAnsi="Times New Roman" w:cs="Times New Roman"/>
          <w:sz w:val="28"/>
          <w:szCs w:val="28"/>
        </w:rPr>
        <w:t>Е</w:t>
      </w:r>
      <w:r w:rsidRPr="008829B8">
        <w:rPr>
          <w:rFonts w:ascii="Times New Roman" w:hAnsi="Times New Roman" w:cs="Times New Roman"/>
          <w:sz w:val="28"/>
          <w:szCs w:val="28"/>
        </w:rPr>
        <w:t xml:space="preserve">ще полгода назад вторая часть </w:t>
      </w:r>
      <w:r>
        <w:rPr>
          <w:rFonts w:ascii="Times New Roman" w:hAnsi="Times New Roman" w:cs="Times New Roman"/>
          <w:sz w:val="28"/>
          <w:szCs w:val="28"/>
        </w:rPr>
        <w:t>лозунга «м</w:t>
      </w:r>
      <w:r w:rsidRPr="008829B8">
        <w:rPr>
          <w:rFonts w:ascii="Times New Roman" w:hAnsi="Times New Roman" w:cs="Times New Roman"/>
          <w:sz w:val="28"/>
          <w:szCs w:val="28"/>
        </w:rPr>
        <w:t xml:space="preserve">ы не </w:t>
      </w:r>
      <w:r>
        <w:rPr>
          <w:rFonts w:ascii="Times New Roman" w:hAnsi="Times New Roman" w:cs="Times New Roman"/>
          <w:sz w:val="28"/>
          <w:szCs w:val="28"/>
        </w:rPr>
        <w:t>протестуем</w:t>
      </w:r>
      <w:r w:rsidRPr="008829B8">
        <w:rPr>
          <w:rFonts w:ascii="Times New Roman" w:hAnsi="Times New Roman" w:cs="Times New Roman"/>
          <w:sz w:val="28"/>
          <w:szCs w:val="28"/>
        </w:rPr>
        <w:t xml:space="preserve"> – мы ва</w:t>
      </w:r>
      <w:r>
        <w:rPr>
          <w:rFonts w:ascii="Times New Roman" w:hAnsi="Times New Roman" w:cs="Times New Roman"/>
          <w:sz w:val="28"/>
          <w:szCs w:val="28"/>
        </w:rPr>
        <w:t>с</w:t>
      </w:r>
      <w:r w:rsidRPr="008829B8">
        <w:rPr>
          <w:rFonts w:ascii="Times New Roman" w:hAnsi="Times New Roman" w:cs="Times New Roman"/>
          <w:sz w:val="28"/>
          <w:szCs w:val="28"/>
        </w:rPr>
        <w:t xml:space="preserve"> </w:t>
      </w:r>
      <w:r>
        <w:rPr>
          <w:rFonts w:ascii="Times New Roman" w:hAnsi="Times New Roman" w:cs="Times New Roman"/>
          <w:sz w:val="28"/>
          <w:szCs w:val="28"/>
        </w:rPr>
        <w:t>увольняем</w:t>
      </w:r>
      <w:r w:rsidRPr="008829B8">
        <w:rPr>
          <w:rFonts w:ascii="Times New Roman" w:hAnsi="Times New Roman" w:cs="Times New Roman"/>
          <w:sz w:val="28"/>
          <w:szCs w:val="28"/>
        </w:rPr>
        <w:t xml:space="preserve">» был не так актуальна и не так широко распространена. Но, </w:t>
      </w:r>
      <w:r>
        <w:rPr>
          <w:rFonts w:ascii="Times New Roman" w:hAnsi="Times New Roman" w:cs="Times New Roman"/>
          <w:sz w:val="28"/>
          <w:szCs w:val="28"/>
        </w:rPr>
        <w:t xml:space="preserve">являясь непосредственным </w:t>
      </w:r>
      <w:r w:rsidRPr="008829B8">
        <w:rPr>
          <w:rFonts w:ascii="Times New Roman" w:hAnsi="Times New Roman" w:cs="Times New Roman"/>
          <w:sz w:val="28"/>
          <w:szCs w:val="28"/>
        </w:rPr>
        <w:t xml:space="preserve">естественным продолжением </w:t>
      </w:r>
      <w:r>
        <w:rPr>
          <w:rFonts w:ascii="Times New Roman" w:hAnsi="Times New Roman" w:cs="Times New Roman"/>
          <w:sz w:val="28"/>
          <w:szCs w:val="28"/>
        </w:rPr>
        <w:t xml:space="preserve">своей </w:t>
      </w:r>
      <w:r w:rsidRPr="008829B8">
        <w:rPr>
          <w:rFonts w:ascii="Times New Roman" w:hAnsi="Times New Roman" w:cs="Times New Roman"/>
          <w:sz w:val="28"/>
          <w:szCs w:val="28"/>
        </w:rPr>
        <w:t>первой части</w:t>
      </w:r>
      <w:r>
        <w:rPr>
          <w:rFonts w:ascii="Times New Roman" w:hAnsi="Times New Roman" w:cs="Times New Roman"/>
          <w:sz w:val="28"/>
          <w:szCs w:val="28"/>
        </w:rPr>
        <w:t xml:space="preserve"> и </w:t>
      </w:r>
      <w:r w:rsidRPr="0060229F">
        <w:rPr>
          <w:rFonts w:ascii="Times New Roman" w:hAnsi="Times New Roman" w:cs="Times New Roman"/>
          <w:sz w:val="28"/>
          <w:szCs w:val="28"/>
        </w:rPr>
        <w:t>обобщением всех предыдущих общественных запросов</w:t>
      </w:r>
      <w:r w:rsidRPr="008829B8">
        <w:rPr>
          <w:rFonts w:ascii="Times New Roman" w:hAnsi="Times New Roman" w:cs="Times New Roman"/>
          <w:sz w:val="28"/>
          <w:szCs w:val="28"/>
        </w:rPr>
        <w:t xml:space="preserve">, </w:t>
      </w:r>
      <w:r>
        <w:rPr>
          <w:rFonts w:ascii="Times New Roman" w:hAnsi="Times New Roman" w:cs="Times New Roman"/>
          <w:sz w:val="28"/>
          <w:szCs w:val="28"/>
        </w:rPr>
        <w:t xml:space="preserve">она </w:t>
      </w:r>
      <w:r w:rsidRPr="008829B8">
        <w:rPr>
          <w:rFonts w:ascii="Times New Roman" w:hAnsi="Times New Roman" w:cs="Times New Roman"/>
          <w:sz w:val="28"/>
          <w:szCs w:val="28"/>
        </w:rPr>
        <w:t>становится все более и более востребованной</w:t>
      </w:r>
      <w:r>
        <w:rPr>
          <w:rFonts w:ascii="Times New Roman" w:hAnsi="Times New Roman" w:cs="Times New Roman"/>
          <w:sz w:val="28"/>
          <w:szCs w:val="28"/>
        </w:rPr>
        <w:t xml:space="preserve">  и </w:t>
      </w:r>
      <w:r w:rsidRPr="0060229F">
        <w:rPr>
          <w:rFonts w:ascii="Times New Roman" w:hAnsi="Times New Roman" w:cs="Times New Roman"/>
          <w:sz w:val="28"/>
          <w:szCs w:val="28"/>
        </w:rPr>
        <w:t>овладевает умами людей как законченная формула мироощущения</w:t>
      </w:r>
      <w:r>
        <w:rPr>
          <w:rFonts w:ascii="Times New Roman" w:hAnsi="Times New Roman" w:cs="Times New Roman"/>
          <w:sz w:val="24"/>
          <w:szCs w:val="24"/>
        </w:rPr>
        <w:t xml:space="preserve">. </w:t>
      </w:r>
      <w:r w:rsidRPr="008002A1">
        <w:rPr>
          <w:rFonts w:ascii="Times New Roman" w:hAnsi="Times New Roman" w:cs="Times New Roman"/>
          <w:sz w:val="28"/>
          <w:szCs w:val="28"/>
        </w:rPr>
        <w:t xml:space="preserve">И именно </w:t>
      </w:r>
      <w:r w:rsidRPr="008829B8">
        <w:rPr>
          <w:rFonts w:ascii="Times New Roman" w:hAnsi="Times New Roman" w:cs="Times New Roman"/>
          <w:sz w:val="28"/>
          <w:szCs w:val="28"/>
        </w:rPr>
        <w:t>эта часть лозунга вполне может рассматриваться в качестве самой вероятной ближайшей перспективы изменения общественного запроса в целом, поскольку серьезных качественных прорывов в деятельности государства пока не происходит.</w:t>
      </w:r>
    </w:p>
    <w:p w:rsidR="000A3751" w:rsidRDefault="000A3751" w:rsidP="000A3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 сложившихся условиях «правительство само начинает создавать себе проблемы на пустом месте. То, что еще вчера казалось пусть спорным, но рациональным шагом, сегодня оборачивается россыпью самоубийственных поступков, подрывающих авторитет верхов. Власть обрастает ненужными ей конфликтами, как днище старой шхуны обрастает морскими гадами. «Дело Ходорковского», «дело Магнитского» и им подобные процессы заводят власть в тупик. Ни в одном из этих дел уже невозможно проследить, в чем, собственно, сегодня заключается интерес власти. Этот интерес рассыпается на множество случайных интересов отдельных людей и групп, вовлекших в свое время власть в эти конфликты и теперь не позволяющих ей выскочить из западни. В этот момент, по всей видимости, и пробуждается тот самый «ген</w:t>
      </w:r>
      <w:r w:rsidRPr="005F45E5">
        <w:rPr>
          <w:rFonts w:ascii="Times New Roman" w:hAnsi="Times New Roman" w:cs="Times New Roman"/>
          <w:sz w:val="28"/>
          <w:szCs w:val="28"/>
        </w:rPr>
        <w:t xml:space="preserve"> </w:t>
      </w:r>
      <w:r>
        <w:rPr>
          <w:rFonts w:ascii="Times New Roman" w:hAnsi="Times New Roman" w:cs="Times New Roman"/>
          <w:sz w:val="28"/>
          <w:szCs w:val="28"/>
        </w:rPr>
        <w:t>развития», встроенный в русский культурный код, который время от времени запускает механизм обновления русской власти»</w:t>
      </w:r>
      <w:r w:rsidRPr="008829B8">
        <w:rPr>
          <w:rStyle w:val="a9"/>
          <w:rFonts w:ascii="Times New Roman" w:hAnsi="Times New Roman" w:cs="Times New Roman"/>
          <w:sz w:val="28"/>
          <w:szCs w:val="28"/>
        </w:rPr>
        <w:t xml:space="preserve"> </w:t>
      </w:r>
      <w:r>
        <w:rPr>
          <w:rStyle w:val="a9"/>
          <w:rFonts w:ascii="Times New Roman" w:hAnsi="Times New Roman" w:cs="Times New Roman"/>
          <w:sz w:val="28"/>
          <w:szCs w:val="28"/>
        </w:rPr>
        <w:footnoteReference w:id="12"/>
      </w:r>
      <w:r>
        <w:rPr>
          <w:rFonts w:ascii="Times New Roman" w:hAnsi="Times New Roman" w:cs="Times New Roman"/>
          <w:sz w:val="28"/>
          <w:szCs w:val="28"/>
        </w:rPr>
        <w:t>.</w:t>
      </w:r>
    </w:p>
    <w:p w:rsidR="000A3751" w:rsidRPr="007B6741" w:rsidRDefault="000A3751" w:rsidP="000A3751">
      <w:pPr>
        <w:spacing w:after="0" w:line="240" w:lineRule="auto"/>
        <w:ind w:firstLine="709"/>
        <w:jc w:val="both"/>
        <w:rPr>
          <w:rFonts w:ascii="Times New Roman" w:hAnsi="Times New Roman" w:cs="Times New Roman"/>
          <w:sz w:val="28"/>
          <w:szCs w:val="28"/>
        </w:rPr>
      </w:pPr>
      <w:r w:rsidRPr="009A3422">
        <w:rPr>
          <w:rFonts w:ascii="Times New Roman" w:hAnsi="Times New Roman" w:cs="Times New Roman"/>
          <w:sz w:val="28"/>
          <w:szCs w:val="28"/>
        </w:rPr>
        <w:t xml:space="preserve">Да, конечно, это касается пока еще далеко не всех россиян. И даже пока еще не большинства. </w:t>
      </w:r>
      <w:r>
        <w:rPr>
          <w:rFonts w:ascii="Times New Roman" w:hAnsi="Times New Roman" w:cs="Times New Roman"/>
          <w:sz w:val="28"/>
          <w:szCs w:val="28"/>
        </w:rPr>
        <w:t xml:space="preserve">Но треть – это уже огромная сила, </w:t>
      </w:r>
      <w:proofErr w:type="gramStart"/>
      <w:r>
        <w:rPr>
          <w:rFonts w:ascii="Times New Roman" w:hAnsi="Times New Roman" w:cs="Times New Roman"/>
          <w:sz w:val="28"/>
          <w:szCs w:val="28"/>
        </w:rPr>
        <w:t>гораздо большая</w:t>
      </w:r>
      <w:proofErr w:type="gramEnd"/>
      <w:r>
        <w:rPr>
          <w:rFonts w:ascii="Times New Roman" w:hAnsi="Times New Roman" w:cs="Times New Roman"/>
          <w:sz w:val="28"/>
          <w:szCs w:val="28"/>
        </w:rPr>
        <w:t xml:space="preserve">, нежели, как считается, достаточно для серьезного государственного и общественного переустройства. </w:t>
      </w:r>
      <w:r w:rsidRPr="009A3422">
        <w:rPr>
          <w:rFonts w:ascii="Times New Roman" w:hAnsi="Times New Roman" w:cs="Times New Roman"/>
          <w:sz w:val="28"/>
          <w:szCs w:val="28"/>
        </w:rPr>
        <w:t xml:space="preserve">Взгляд на государство как на заказанную обществом и оплачиваемую им услугу </w:t>
      </w:r>
      <w:proofErr w:type="gramStart"/>
      <w:r>
        <w:rPr>
          <w:rFonts w:ascii="Times New Roman" w:hAnsi="Times New Roman" w:cs="Times New Roman"/>
          <w:sz w:val="28"/>
          <w:szCs w:val="28"/>
        </w:rPr>
        <w:t>постепенно-поступательно</w:t>
      </w:r>
      <w:proofErr w:type="gramEnd"/>
      <w:r>
        <w:rPr>
          <w:rFonts w:ascii="Times New Roman" w:hAnsi="Times New Roman" w:cs="Times New Roman"/>
          <w:sz w:val="28"/>
          <w:szCs w:val="28"/>
        </w:rPr>
        <w:t xml:space="preserve"> </w:t>
      </w:r>
      <w:r w:rsidRPr="009A3422">
        <w:rPr>
          <w:rFonts w:ascii="Times New Roman" w:hAnsi="Times New Roman" w:cs="Times New Roman"/>
          <w:sz w:val="28"/>
          <w:szCs w:val="28"/>
        </w:rPr>
        <w:t>внедряется в российское сознание</w:t>
      </w:r>
      <w:r>
        <w:rPr>
          <w:rFonts w:ascii="Times New Roman" w:hAnsi="Times New Roman" w:cs="Times New Roman"/>
          <w:sz w:val="28"/>
          <w:szCs w:val="28"/>
        </w:rPr>
        <w:t>.</w:t>
      </w:r>
      <w:r w:rsidRPr="009A3422">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так называемый  </w:t>
      </w:r>
      <w:r w:rsidRPr="009A3422">
        <w:rPr>
          <w:rFonts w:ascii="Times New Roman" w:hAnsi="Times New Roman" w:cs="Times New Roman"/>
          <w:sz w:val="28"/>
          <w:szCs w:val="28"/>
        </w:rPr>
        <w:t>«цивилизационный разлом»</w:t>
      </w:r>
      <w:r>
        <w:rPr>
          <w:rFonts w:ascii="Times New Roman" w:hAnsi="Times New Roman" w:cs="Times New Roman"/>
          <w:sz w:val="28"/>
          <w:szCs w:val="28"/>
        </w:rPr>
        <w:t>,   суть которого так хорошо разъяснил</w:t>
      </w:r>
      <w:r w:rsidRPr="009A3422">
        <w:rPr>
          <w:rFonts w:ascii="Times New Roman" w:hAnsi="Times New Roman" w:cs="Times New Roman"/>
          <w:sz w:val="28"/>
          <w:szCs w:val="28"/>
        </w:rPr>
        <w:t xml:space="preserve">  применительно к отечественной культуре Андрей   Кончаловский. «Национальная культура </w:t>
      </w:r>
      <w:r>
        <w:rPr>
          <w:rFonts w:ascii="Times New Roman" w:hAnsi="Times New Roman" w:cs="Times New Roman"/>
          <w:sz w:val="28"/>
          <w:szCs w:val="28"/>
        </w:rPr>
        <w:t xml:space="preserve">– сказал он, - </w:t>
      </w:r>
      <w:r w:rsidRPr="009A3422">
        <w:rPr>
          <w:rFonts w:ascii="Times New Roman" w:hAnsi="Times New Roman" w:cs="Times New Roman"/>
          <w:sz w:val="28"/>
          <w:szCs w:val="28"/>
        </w:rPr>
        <w:t xml:space="preserve">строится на постулате, что власть от бога, а, </w:t>
      </w:r>
      <w:proofErr w:type="gramStart"/>
      <w:r w:rsidRPr="009A3422">
        <w:rPr>
          <w:rFonts w:ascii="Times New Roman" w:hAnsi="Times New Roman" w:cs="Times New Roman"/>
          <w:sz w:val="28"/>
          <w:szCs w:val="28"/>
        </w:rPr>
        <w:t>значит она священна</w:t>
      </w:r>
      <w:proofErr w:type="gramEnd"/>
      <w:r w:rsidRPr="009A3422">
        <w:rPr>
          <w:rFonts w:ascii="Times New Roman" w:hAnsi="Times New Roman" w:cs="Times New Roman"/>
          <w:sz w:val="28"/>
          <w:szCs w:val="28"/>
        </w:rPr>
        <w:t>, а, значит, кто пришел во власть, тот и должен быть осв</w:t>
      </w:r>
      <w:r>
        <w:rPr>
          <w:rFonts w:ascii="Times New Roman" w:hAnsi="Times New Roman" w:cs="Times New Roman"/>
          <w:sz w:val="28"/>
          <w:szCs w:val="28"/>
        </w:rPr>
        <w:t>я</w:t>
      </w:r>
      <w:r w:rsidRPr="009A3422">
        <w:rPr>
          <w:rFonts w:ascii="Times New Roman" w:hAnsi="Times New Roman" w:cs="Times New Roman"/>
          <w:sz w:val="28"/>
          <w:szCs w:val="28"/>
        </w:rPr>
        <w:t xml:space="preserve">щен. Потому что если вы разберете на составные части русский геном, то вы увидите два противоборствующих концепта. Один – это концепт единоначалия, единомыслия, моноцентризма. Это то, что </w:t>
      </w:r>
      <w:proofErr w:type="gramStart"/>
      <w:r w:rsidRPr="009A3422">
        <w:rPr>
          <w:rFonts w:ascii="Times New Roman" w:hAnsi="Times New Roman" w:cs="Times New Roman"/>
          <w:sz w:val="28"/>
          <w:szCs w:val="28"/>
        </w:rPr>
        <w:t>представляла из себя</w:t>
      </w:r>
      <w:proofErr w:type="gramEnd"/>
      <w:r w:rsidRPr="009A3422">
        <w:rPr>
          <w:rFonts w:ascii="Times New Roman" w:hAnsi="Times New Roman" w:cs="Times New Roman"/>
          <w:sz w:val="28"/>
          <w:szCs w:val="28"/>
        </w:rPr>
        <w:t xml:space="preserve"> Московская Русь, и то, что она воспитала, начиная с Александра Невского, под огромным влиянием ордынского мышления. А второе – это Петербург. Это европейская Россия, Петр, вырвавший за волосы часть народа из московского царства, пригнавший сюда огромное количество немцев и создавший целый огромный культурный пласт, но очень тонкий в количественном отношении, тот, который создал Пушкина, Достоевского, Чехова и всех тех, кем мы сегодня гордимся. Все это было создано европейским Петербургом, а не Московской Русью»</w:t>
      </w:r>
      <w:r w:rsidRPr="009A3422">
        <w:rPr>
          <w:rStyle w:val="a9"/>
          <w:rFonts w:ascii="Times New Roman" w:hAnsi="Times New Roman" w:cs="Times New Roman"/>
          <w:sz w:val="28"/>
          <w:szCs w:val="28"/>
        </w:rPr>
        <w:footnoteReference w:id="13"/>
      </w:r>
      <w:r w:rsidRPr="009A3422">
        <w:rPr>
          <w:rFonts w:ascii="Times New Roman" w:hAnsi="Times New Roman" w:cs="Times New Roman"/>
          <w:sz w:val="28"/>
          <w:szCs w:val="28"/>
        </w:rPr>
        <w:t>.</w:t>
      </w:r>
      <w:r>
        <w:rPr>
          <w:rFonts w:ascii="Times New Roman" w:hAnsi="Times New Roman" w:cs="Times New Roman"/>
          <w:sz w:val="28"/>
          <w:szCs w:val="28"/>
        </w:rPr>
        <w:t xml:space="preserve"> Так оно, наверное, и было. Но</w:t>
      </w:r>
      <w:r w:rsidRPr="002F2C0B">
        <w:rPr>
          <w:rFonts w:ascii="Times New Roman" w:hAnsi="Times New Roman" w:cs="Times New Roman"/>
          <w:sz w:val="28"/>
          <w:szCs w:val="28"/>
        </w:rPr>
        <w:t xml:space="preserve"> </w:t>
      </w:r>
      <w:r>
        <w:rPr>
          <w:rFonts w:ascii="Times New Roman" w:hAnsi="Times New Roman" w:cs="Times New Roman"/>
          <w:sz w:val="28"/>
          <w:szCs w:val="28"/>
        </w:rPr>
        <w:t>времена</w:t>
      </w:r>
      <w:r w:rsidRPr="002F2C0B">
        <w:rPr>
          <w:rFonts w:ascii="Times New Roman" w:hAnsi="Times New Roman" w:cs="Times New Roman"/>
          <w:sz w:val="28"/>
          <w:szCs w:val="28"/>
        </w:rPr>
        <w:t xml:space="preserve"> </w:t>
      </w:r>
      <w:r>
        <w:rPr>
          <w:rFonts w:ascii="Times New Roman" w:hAnsi="Times New Roman" w:cs="Times New Roman"/>
          <w:sz w:val="28"/>
          <w:szCs w:val="28"/>
        </w:rPr>
        <w:t>эти</w:t>
      </w:r>
      <w:r w:rsidRPr="002F2C0B">
        <w:rPr>
          <w:rFonts w:ascii="Times New Roman" w:hAnsi="Times New Roman" w:cs="Times New Roman"/>
          <w:sz w:val="28"/>
          <w:szCs w:val="28"/>
        </w:rPr>
        <w:t xml:space="preserve"> </w:t>
      </w:r>
      <w:r>
        <w:rPr>
          <w:rFonts w:ascii="Times New Roman" w:hAnsi="Times New Roman" w:cs="Times New Roman"/>
          <w:sz w:val="28"/>
          <w:szCs w:val="28"/>
        </w:rPr>
        <w:t>проходят</w:t>
      </w:r>
      <w:r w:rsidRPr="002F2C0B">
        <w:rPr>
          <w:rFonts w:ascii="Times New Roman" w:hAnsi="Times New Roman" w:cs="Times New Roman"/>
          <w:sz w:val="28"/>
          <w:szCs w:val="28"/>
        </w:rPr>
        <w:t xml:space="preserve">. </w:t>
      </w:r>
      <w:r w:rsidRPr="007B6741">
        <w:rPr>
          <w:rFonts w:ascii="Times New Roman" w:hAnsi="Times New Roman" w:cs="Times New Roman"/>
          <w:sz w:val="28"/>
          <w:szCs w:val="28"/>
        </w:rPr>
        <w:t>Синдром разницы поколений преодоле</w:t>
      </w:r>
      <w:r>
        <w:rPr>
          <w:rFonts w:ascii="Times New Roman" w:hAnsi="Times New Roman" w:cs="Times New Roman"/>
          <w:sz w:val="28"/>
          <w:szCs w:val="28"/>
        </w:rPr>
        <w:t>вается</w:t>
      </w:r>
      <w:r w:rsidRPr="007B6741">
        <w:rPr>
          <w:rFonts w:ascii="Times New Roman" w:hAnsi="Times New Roman" w:cs="Times New Roman"/>
          <w:sz w:val="28"/>
          <w:szCs w:val="28"/>
        </w:rPr>
        <w:t xml:space="preserve"> </w:t>
      </w:r>
      <w:r>
        <w:rPr>
          <w:rFonts w:ascii="Times New Roman" w:hAnsi="Times New Roman" w:cs="Times New Roman"/>
          <w:sz w:val="28"/>
          <w:szCs w:val="28"/>
        </w:rPr>
        <w:t xml:space="preserve">интернетом и </w:t>
      </w:r>
      <w:r w:rsidRPr="007B6741">
        <w:rPr>
          <w:rFonts w:ascii="Times New Roman" w:hAnsi="Times New Roman" w:cs="Times New Roman"/>
          <w:sz w:val="28"/>
          <w:szCs w:val="28"/>
        </w:rPr>
        <w:t xml:space="preserve">соцсетями, к общению в которых примыкает все больше и больше людей. </w:t>
      </w:r>
      <w:r>
        <w:rPr>
          <w:rFonts w:ascii="Times New Roman" w:hAnsi="Times New Roman" w:cs="Times New Roman"/>
          <w:sz w:val="28"/>
          <w:szCs w:val="28"/>
        </w:rPr>
        <w:t>Сейчас уже н</w:t>
      </w:r>
      <w:r w:rsidRPr="007B6741">
        <w:rPr>
          <w:rFonts w:ascii="Times New Roman" w:hAnsi="Times New Roman" w:cs="Times New Roman"/>
          <w:sz w:val="28"/>
          <w:szCs w:val="28"/>
        </w:rPr>
        <w:t>икакие ограничения интернета не дадут никакого другого эффекта кроме усиления и обострения протеста.</w:t>
      </w:r>
    </w:p>
    <w:p w:rsidR="000A3751" w:rsidRDefault="000A3751" w:rsidP="000A3751">
      <w:pPr>
        <w:spacing w:after="0" w:line="240" w:lineRule="auto"/>
        <w:ind w:firstLine="709"/>
        <w:jc w:val="both"/>
        <w:rPr>
          <w:rFonts w:ascii="Times New Roman" w:hAnsi="Times New Roman" w:cs="Times New Roman"/>
          <w:sz w:val="28"/>
          <w:szCs w:val="28"/>
        </w:rPr>
      </w:pPr>
      <w:r w:rsidRPr="007B6741">
        <w:rPr>
          <w:rFonts w:ascii="Times New Roman" w:hAnsi="Times New Roman" w:cs="Times New Roman"/>
          <w:sz w:val="28"/>
          <w:szCs w:val="28"/>
        </w:rPr>
        <w:t>Возражать или делать вид, что это не так, бесполезно и бессмысленно. Любые отвлекающие маневры тоже не помогут. Они лишь уведут в сторону от проблемы. Лучше смотреть правде в глаза.</w:t>
      </w:r>
      <w:r>
        <w:rPr>
          <w:rFonts w:ascii="Times New Roman" w:hAnsi="Times New Roman" w:cs="Times New Roman"/>
          <w:sz w:val="28"/>
          <w:szCs w:val="28"/>
        </w:rPr>
        <w:t xml:space="preserve"> </w:t>
      </w:r>
      <w:r w:rsidRPr="009F70A0">
        <w:rPr>
          <w:rFonts w:ascii="Times New Roman" w:hAnsi="Times New Roman" w:cs="Times New Roman"/>
          <w:sz w:val="28"/>
          <w:szCs w:val="28"/>
        </w:rPr>
        <w:t xml:space="preserve">Если власть сможет это осознать и постепенно перевести свои отношения с </w:t>
      </w:r>
      <w:r>
        <w:rPr>
          <w:rFonts w:ascii="Times New Roman" w:hAnsi="Times New Roman" w:cs="Times New Roman"/>
          <w:sz w:val="28"/>
          <w:szCs w:val="28"/>
        </w:rPr>
        <w:t>населением</w:t>
      </w:r>
      <w:r w:rsidRPr="009F70A0">
        <w:rPr>
          <w:rFonts w:ascii="Times New Roman" w:hAnsi="Times New Roman" w:cs="Times New Roman"/>
          <w:sz w:val="28"/>
          <w:szCs w:val="28"/>
        </w:rPr>
        <w:t xml:space="preserve"> на </w:t>
      </w:r>
      <w:r>
        <w:rPr>
          <w:rFonts w:ascii="Times New Roman" w:hAnsi="Times New Roman" w:cs="Times New Roman"/>
          <w:sz w:val="28"/>
          <w:szCs w:val="28"/>
        </w:rPr>
        <w:t>новые</w:t>
      </w:r>
      <w:r w:rsidRPr="009F70A0">
        <w:rPr>
          <w:rFonts w:ascii="Times New Roman" w:hAnsi="Times New Roman" w:cs="Times New Roman"/>
          <w:sz w:val="28"/>
          <w:szCs w:val="28"/>
        </w:rPr>
        <w:t xml:space="preserve"> рельсы,  развитие страны будет поступательно-конструктивным. Однако есть вполне обоснованные опасения, что государство окажется консервативней своих граждан во взглядах на систему их  взаимодействия. И тогда неизбежен конфликт</w:t>
      </w:r>
      <w:r>
        <w:rPr>
          <w:rFonts w:ascii="Times New Roman" w:hAnsi="Times New Roman" w:cs="Times New Roman"/>
          <w:sz w:val="28"/>
          <w:szCs w:val="28"/>
        </w:rPr>
        <w:t>, ответственность за который будет нести власть, потому именно она</w:t>
      </w:r>
      <w:r w:rsidRPr="009F70A0">
        <w:rPr>
          <w:rFonts w:ascii="Times New Roman" w:hAnsi="Times New Roman" w:cs="Times New Roman"/>
          <w:sz w:val="28"/>
          <w:szCs w:val="28"/>
        </w:rPr>
        <w:t xml:space="preserve"> </w:t>
      </w:r>
      <w:r>
        <w:rPr>
          <w:rFonts w:ascii="Times New Roman" w:hAnsi="Times New Roman" w:cs="Times New Roman"/>
          <w:sz w:val="28"/>
          <w:szCs w:val="28"/>
        </w:rPr>
        <w:t xml:space="preserve">ведет себя негибко в объективно меняющихся условиях. </w:t>
      </w:r>
      <w:r w:rsidRPr="009F70A0">
        <w:rPr>
          <w:rFonts w:ascii="Times New Roman" w:hAnsi="Times New Roman" w:cs="Times New Roman"/>
          <w:sz w:val="28"/>
          <w:szCs w:val="28"/>
        </w:rPr>
        <w:t xml:space="preserve">Очень хотелось бы, чтобы </w:t>
      </w:r>
      <w:r>
        <w:rPr>
          <w:rFonts w:ascii="Times New Roman" w:hAnsi="Times New Roman" w:cs="Times New Roman"/>
          <w:sz w:val="28"/>
          <w:szCs w:val="28"/>
        </w:rPr>
        <w:t>такого конфликта</w:t>
      </w:r>
      <w:r w:rsidRPr="009F70A0">
        <w:rPr>
          <w:rFonts w:ascii="Times New Roman" w:hAnsi="Times New Roman" w:cs="Times New Roman"/>
          <w:sz w:val="28"/>
          <w:szCs w:val="28"/>
        </w:rPr>
        <w:t xml:space="preserve"> не было</w:t>
      </w:r>
      <w:r w:rsidRPr="007B6741">
        <w:rPr>
          <w:rFonts w:ascii="Times New Roman" w:hAnsi="Times New Roman" w:cs="Times New Roman"/>
          <w:sz w:val="28"/>
          <w:szCs w:val="28"/>
        </w:rPr>
        <w:t>. У власти осталось не так много шансов.</w:t>
      </w:r>
      <w:r>
        <w:rPr>
          <w:rFonts w:ascii="Times New Roman" w:hAnsi="Times New Roman" w:cs="Times New Roman"/>
          <w:sz w:val="24"/>
          <w:szCs w:val="24"/>
        </w:rPr>
        <w:t xml:space="preserve"> </w:t>
      </w:r>
      <w:r>
        <w:rPr>
          <w:rFonts w:ascii="Times New Roman" w:hAnsi="Times New Roman" w:cs="Times New Roman"/>
          <w:sz w:val="28"/>
          <w:szCs w:val="28"/>
        </w:rPr>
        <w:t xml:space="preserve">Как говорится в старой притче: «Берегитесь властители того дня, когда народ перестанет плакать и начнет смеяться». </w:t>
      </w:r>
    </w:p>
    <w:p w:rsidR="000A3751" w:rsidRDefault="000A3751" w:rsidP="000A3751">
      <w:pPr>
        <w:pStyle w:val="a5"/>
        <w:spacing w:before="0" w:beforeAutospacing="0" w:after="0" w:afterAutospacing="0"/>
        <w:ind w:firstLine="709"/>
        <w:jc w:val="both"/>
        <w:rPr>
          <w:sz w:val="28"/>
          <w:szCs w:val="28"/>
        </w:rPr>
      </w:pPr>
      <w:r w:rsidRPr="00626BA7">
        <w:rPr>
          <w:iCs/>
          <w:color w:val="000000"/>
          <w:sz w:val="28"/>
          <w:szCs w:val="28"/>
          <w:shd w:val="clear" w:color="auto" w:fill="FFFFFF"/>
        </w:rPr>
        <w:t>Сто с лишним лет назад  все это предсказал Великий русский римлянин Борис Николаевич Чичерин: «Сильная и твердая власть</w:t>
      </w:r>
      <w:r>
        <w:rPr>
          <w:iCs/>
          <w:color w:val="000000"/>
          <w:sz w:val="28"/>
          <w:szCs w:val="28"/>
          <w:shd w:val="clear" w:color="auto" w:fill="FFFFFF"/>
        </w:rPr>
        <w:t xml:space="preserve">, - писал он, </w:t>
      </w:r>
      <w:r w:rsidRPr="00626BA7">
        <w:rPr>
          <w:iCs/>
          <w:color w:val="000000"/>
          <w:sz w:val="28"/>
          <w:szCs w:val="28"/>
          <w:shd w:val="clear" w:color="auto" w:fill="FFFFFF"/>
        </w:rPr>
        <w:t xml:space="preserve"> </w:t>
      </w:r>
      <w:r>
        <w:rPr>
          <w:iCs/>
          <w:color w:val="000000"/>
          <w:sz w:val="28"/>
          <w:szCs w:val="28"/>
          <w:shd w:val="clear" w:color="auto" w:fill="FFFFFF"/>
        </w:rPr>
        <w:t xml:space="preserve">- </w:t>
      </w:r>
      <w:r w:rsidRPr="00626BA7">
        <w:rPr>
          <w:iCs/>
          <w:color w:val="000000"/>
          <w:sz w:val="28"/>
          <w:szCs w:val="28"/>
          <w:shd w:val="clear" w:color="auto" w:fill="FFFFFF"/>
        </w:rPr>
        <w:t xml:space="preserve">необходима, но она должна быть направлена на те цели, которые указываются общественным благом, должна руководиться просвещенным пониманием истинных потребностей народа; если она действует им наперекор, то возбуждает всеобщее неудовольствие, которое, накопляясь, </w:t>
      </w:r>
      <w:proofErr w:type="gramStart"/>
      <w:r w:rsidRPr="00626BA7">
        <w:rPr>
          <w:iCs/>
          <w:color w:val="000000"/>
          <w:sz w:val="28"/>
          <w:szCs w:val="28"/>
          <w:shd w:val="clear" w:color="auto" w:fill="FFFFFF"/>
        </w:rPr>
        <w:t>может</w:t>
      </w:r>
      <w:proofErr w:type="gramEnd"/>
      <w:r w:rsidRPr="00626BA7">
        <w:rPr>
          <w:iCs/>
          <w:color w:val="000000"/>
          <w:sz w:val="28"/>
          <w:szCs w:val="28"/>
          <w:shd w:val="clear" w:color="auto" w:fill="FFFFFF"/>
        </w:rPr>
        <w:t xml:space="preserve"> наконец проявиться в опасных взрывах. В такую колею нередко попадают именно те правители, которые всего более дорожат началом власти; преувеличивая его значение, отвергая все остальное, они тем самым подрывают его основы. Избыток всякого одностороннего начала ведет к его отрицанию и тем самым к его падению. При таком направлении исчезает то, что составляет главную внутреннюю силу власти — нравственный ее авторитет»</w:t>
      </w:r>
      <w:r w:rsidRPr="00626BA7">
        <w:rPr>
          <w:rStyle w:val="a9"/>
          <w:iCs/>
          <w:color w:val="000000"/>
          <w:sz w:val="28"/>
          <w:szCs w:val="28"/>
          <w:shd w:val="clear" w:color="auto" w:fill="FFFFFF"/>
        </w:rPr>
        <w:footnoteReference w:id="14"/>
      </w:r>
      <w:r w:rsidRPr="00626BA7">
        <w:rPr>
          <w:iCs/>
          <w:color w:val="000000"/>
          <w:sz w:val="28"/>
          <w:szCs w:val="28"/>
          <w:shd w:val="clear" w:color="auto" w:fill="FFFFFF"/>
        </w:rPr>
        <w:t xml:space="preserve">. </w:t>
      </w:r>
    </w:p>
    <w:p w:rsidR="000A3751" w:rsidRPr="00292AC3" w:rsidRDefault="000A3751" w:rsidP="000A3751">
      <w:pPr>
        <w:spacing w:after="0" w:line="240" w:lineRule="auto"/>
        <w:ind w:firstLine="709"/>
        <w:jc w:val="both"/>
        <w:rPr>
          <w:rFonts w:ascii="Times New Roman" w:hAnsi="Times New Roman" w:cs="Times New Roman"/>
          <w:sz w:val="28"/>
          <w:szCs w:val="28"/>
        </w:rPr>
      </w:pPr>
      <w:r w:rsidRPr="00292AC3">
        <w:rPr>
          <w:rFonts w:ascii="Times New Roman" w:hAnsi="Times New Roman" w:cs="Times New Roman"/>
          <w:color w:val="000000"/>
          <w:sz w:val="28"/>
          <w:szCs w:val="28"/>
        </w:rPr>
        <w:t xml:space="preserve">В </w:t>
      </w:r>
      <w:r w:rsidRPr="00820A41">
        <w:rPr>
          <w:rFonts w:ascii="Times New Roman" w:hAnsi="Times New Roman" w:cs="Times New Roman"/>
          <w:color w:val="000000"/>
          <w:sz w:val="28"/>
          <w:szCs w:val="28"/>
        </w:rPr>
        <w:t>интервью «</w:t>
      </w:r>
      <w:hyperlink r:id="rId8" w:history="1">
        <w:r w:rsidRPr="00820A41">
          <w:rPr>
            <w:rStyle w:val="a3"/>
            <w:rFonts w:ascii="Times New Roman" w:hAnsi="Times New Roman" w:cs="Times New Roman"/>
            <w:color w:val="000000"/>
            <w:sz w:val="28"/>
            <w:szCs w:val="28"/>
            <w:u w:val="none"/>
          </w:rPr>
          <w:t>Deutsche Welle</w:t>
        </w:r>
      </w:hyperlink>
      <w:r w:rsidRPr="00820A41">
        <w:rPr>
          <w:rFonts w:ascii="Times New Roman" w:hAnsi="Times New Roman" w:cs="Times New Roman"/>
          <w:color w:val="000000"/>
          <w:sz w:val="28"/>
          <w:szCs w:val="28"/>
        </w:rPr>
        <w:t>»</w:t>
      </w:r>
      <w:r w:rsidRPr="00292AC3">
        <w:rPr>
          <w:rStyle w:val="apple-converted-space"/>
          <w:rFonts w:ascii="Times New Roman" w:hAnsi="Times New Roman" w:cs="Times New Roman"/>
          <w:color w:val="000000"/>
        </w:rPr>
        <w:t xml:space="preserve">  </w:t>
      </w:r>
      <w:r w:rsidRPr="00820A41">
        <w:rPr>
          <w:rStyle w:val="apple-converted-space"/>
          <w:rFonts w:ascii="Times New Roman" w:hAnsi="Times New Roman" w:cs="Times New Roman"/>
          <w:color w:val="000000"/>
          <w:sz w:val="28"/>
          <w:szCs w:val="28"/>
        </w:rPr>
        <w:t xml:space="preserve">музыкант </w:t>
      </w:r>
      <w:r w:rsidRPr="00292AC3">
        <w:rPr>
          <w:rFonts w:ascii="Times New Roman" w:hAnsi="Times New Roman" w:cs="Times New Roman"/>
          <w:color w:val="000000"/>
          <w:sz w:val="28"/>
          <w:szCs w:val="28"/>
        </w:rPr>
        <w:t xml:space="preserve">Юрий Шевчук сказал: </w:t>
      </w:r>
      <w:r w:rsidRPr="00292AC3">
        <w:rPr>
          <w:rStyle w:val="apple-converted-space"/>
          <w:rFonts w:ascii="Times New Roman" w:hAnsi="Times New Roman" w:cs="Times New Roman"/>
          <w:color w:val="000000"/>
        </w:rPr>
        <w:t> </w:t>
      </w:r>
      <w:r w:rsidRPr="00292AC3">
        <w:rPr>
          <w:rFonts w:ascii="Times New Roman" w:hAnsi="Times New Roman" w:cs="Times New Roman"/>
          <w:sz w:val="28"/>
          <w:szCs w:val="28"/>
          <w:shd w:val="clear" w:color="auto" w:fill="FFFFFF"/>
        </w:rPr>
        <w:t>«</w:t>
      </w:r>
      <w:r w:rsidRPr="00292AC3">
        <w:rPr>
          <w:rStyle w:val="textexposedshow"/>
          <w:rFonts w:ascii="Times New Roman" w:hAnsi="Times New Roman" w:cs="Times New Roman"/>
          <w:sz w:val="28"/>
          <w:szCs w:val="28"/>
          <w:shd w:val="clear" w:color="auto" w:fill="FFFFFF"/>
        </w:rPr>
        <w:t>В России идет борьба старого и нового. Это нормально. Это было не раз уже. Кто победит, я не знаю»</w:t>
      </w:r>
      <w:r w:rsidRPr="00292AC3">
        <w:rPr>
          <w:rStyle w:val="a9"/>
          <w:rFonts w:ascii="Times New Roman" w:hAnsi="Times New Roman" w:cs="Times New Roman"/>
          <w:sz w:val="28"/>
          <w:szCs w:val="28"/>
          <w:shd w:val="clear" w:color="auto" w:fill="FFFFFF"/>
        </w:rPr>
        <w:footnoteReference w:id="15"/>
      </w:r>
      <w:r>
        <w:rPr>
          <w:rStyle w:val="textexposedshow"/>
          <w:rFonts w:ascii="Times New Roman" w:hAnsi="Times New Roman" w:cs="Times New Roman"/>
          <w:sz w:val="28"/>
          <w:szCs w:val="28"/>
          <w:shd w:val="clear" w:color="auto" w:fill="FFFFFF"/>
        </w:rPr>
        <w:t xml:space="preserve">. Примерно ту же оценку дал состоянию современного российского общества замечательный </w:t>
      </w:r>
      <w:r w:rsidRPr="00292AC3">
        <w:rPr>
          <w:rStyle w:val="textexposedshow"/>
          <w:rFonts w:ascii="Times New Roman" w:hAnsi="Times New Roman" w:cs="Times New Roman"/>
          <w:sz w:val="28"/>
          <w:szCs w:val="28"/>
          <w:shd w:val="clear" w:color="auto" w:fill="FFFFFF"/>
        </w:rPr>
        <w:t xml:space="preserve">ученый Владимир Пастухов </w:t>
      </w:r>
      <w:r>
        <w:rPr>
          <w:rStyle w:val="textexposedshow"/>
          <w:rFonts w:ascii="Times New Roman" w:hAnsi="Times New Roman" w:cs="Times New Roman"/>
          <w:sz w:val="28"/>
          <w:szCs w:val="28"/>
          <w:shd w:val="clear" w:color="auto" w:fill="FFFFFF"/>
        </w:rPr>
        <w:t>в</w:t>
      </w:r>
      <w:r w:rsidRPr="00292AC3">
        <w:rPr>
          <w:rStyle w:val="textexposedshow"/>
          <w:rFonts w:ascii="Times New Roman" w:hAnsi="Times New Roman" w:cs="Times New Roman"/>
          <w:sz w:val="28"/>
          <w:szCs w:val="28"/>
          <w:shd w:val="clear" w:color="auto" w:fill="FFFFFF"/>
        </w:rPr>
        <w:t xml:space="preserve"> своей новой книге  </w:t>
      </w:r>
      <w:r w:rsidRPr="00292AC3">
        <w:rPr>
          <w:rFonts w:ascii="Times New Roman" w:hAnsi="Times New Roman" w:cs="Times New Roman"/>
          <w:sz w:val="28"/>
          <w:szCs w:val="28"/>
        </w:rPr>
        <w:t>«</w:t>
      </w:r>
      <w:r>
        <w:rPr>
          <w:rFonts w:ascii="Times New Roman" w:hAnsi="Times New Roman" w:cs="Times New Roman"/>
          <w:sz w:val="28"/>
          <w:szCs w:val="28"/>
        </w:rPr>
        <w:t>Реставрация вместо реформации</w:t>
      </w:r>
      <w:r w:rsidRPr="00292AC3">
        <w:rPr>
          <w:rFonts w:ascii="Times New Roman" w:hAnsi="Times New Roman" w:cs="Times New Roman"/>
          <w:sz w:val="28"/>
          <w:szCs w:val="28"/>
        </w:rPr>
        <w:t>»</w:t>
      </w:r>
      <w:r w:rsidRPr="00292AC3">
        <w:rPr>
          <w:rStyle w:val="textexposedshow"/>
          <w:rFonts w:ascii="Times New Roman" w:hAnsi="Times New Roman" w:cs="Times New Roman"/>
          <w:sz w:val="28"/>
          <w:szCs w:val="28"/>
          <w:shd w:val="clear" w:color="auto" w:fill="FFFFFF"/>
        </w:rPr>
        <w:t xml:space="preserve">: </w:t>
      </w:r>
      <w:r w:rsidRPr="00292AC3">
        <w:rPr>
          <w:rFonts w:ascii="Times New Roman" w:hAnsi="Times New Roman" w:cs="Times New Roman"/>
          <w:sz w:val="28"/>
          <w:szCs w:val="28"/>
        </w:rPr>
        <w:t>«Я не могу сказать, какой Россия будет через три-четыре года, но я могу смело утверждать, что она будет другой, чем сегодня»</w:t>
      </w:r>
      <w:r w:rsidRPr="00292AC3">
        <w:rPr>
          <w:rStyle w:val="a9"/>
          <w:rFonts w:ascii="Times New Roman" w:hAnsi="Times New Roman" w:cs="Times New Roman"/>
          <w:sz w:val="28"/>
          <w:szCs w:val="28"/>
        </w:rPr>
        <w:footnoteReference w:id="16"/>
      </w:r>
      <w:r w:rsidRPr="00292AC3">
        <w:rPr>
          <w:rFonts w:ascii="Times New Roman" w:hAnsi="Times New Roman" w:cs="Times New Roman"/>
          <w:sz w:val="28"/>
          <w:szCs w:val="28"/>
        </w:rPr>
        <w:t xml:space="preserve">. Я согласна с ними обоими. </w:t>
      </w:r>
      <w:r>
        <w:rPr>
          <w:rFonts w:ascii="Times New Roman" w:hAnsi="Times New Roman" w:cs="Times New Roman"/>
          <w:sz w:val="28"/>
          <w:szCs w:val="28"/>
        </w:rPr>
        <w:t xml:space="preserve">Все известные мне данные это подтверждают. </w:t>
      </w:r>
    </w:p>
    <w:p w:rsidR="000A3751" w:rsidRDefault="000A3751" w:rsidP="000A3751">
      <w:pPr>
        <w:tabs>
          <w:tab w:val="left" w:pos="604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31.01.2013</w:t>
      </w:r>
    </w:p>
    <w:p w:rsidR="000A3751" w:rsidRPr="00321F5B" w:rsidRDefault="000A3751" w:rsidP="000A3751">
      <w:pPr>
        <w:tabs>
          <w:tab w:val="left" w:pos="6048"/>
        </w:tabs>
        <w:spacing w:after="0" w:line="360" w:lineRule="auto"/>
        <w:jc w:val="center"/>
        <w:rPr>
          <w:rFonts w:ascii="Times New Roman" w:hAnsi="Times New Roman" w:cs="Times New Roman"/>
          <w:color w:val="000000"/>
          <w:sz w:val="28"/>
          <w:szCs w:val="28"/>
          <w:shd w:val="clear" w:color="auto" w:fill="FFFFFF"/>
        </w:rPr>
      </w:pPr>
      <w:r w:rsidRPr="005D01C4">
        <w:rPr>
          <w:rFonts w:ascii="Times New Roman" w:hAnsi="Times New Roman" w:cs="Times New Roman"/>
          <w:b/>
          <w:sz w:val="32"/>
          <w:szCs w:val="32"/>
        </w:rPr>
        <w:t>Часть вторая. Конституция – это модно</w:t>
      </w:r>
      <w:r>
        <w:rPr>
          <w:rFonts w:ascii="Times New Roman" w:hAnsi="Times New Roman" w:cs="Times New Roman"/>
          <w:b/>
          <w:sz w:val="32"/>
          <w:szCs w:val="32"/>
        </w:rPr>
        <w:t>!</w:t>
      </w:r>
    </w:p>
    <w:p w:rsidR="000A3751" w:rsidRDefault="000A3751" w:rsidP="000A3751">
      <w:pPr>
        <w:pStyle w:val="stat"/>
        <w:spacing w:before="0" w:beforeAutospacing="0" w:after="0" w:afterAutospacing="0"/>
        <w:ind w:firstLine="709"/>
        <w:jc w:val="both"/>
        <w:rPr>
          <w:sz w:val="28"/>
          <w:szCs w:val="28"/>
        </w:rPr>
      </w:pPr>
      <w:r>
        <w:rPr>
          <w:sz w:val="28"/>
          <w:szCs w:val="28"/>
        </w:rPr>
        <w:t>Изменение взгляда на государство не могло бы случиться без изменения правосознания. Потому что именно через правовые предписания государство осуществляет свою основную регулятивную функцию в отношении общества, а общество оценивает деятельность государства через качество, удобство и эффективность действия правовых норм.</w:t>
      </w:r>
    </w:p>
    <w:p w:rsidR="000A3751" w:rsidRDefault="000A3751" w:rsidP="000A3751">
      <w:pPr>
        <w:pStyle w:val="stat"/>
        <w:spacing w:before="0" w:beforeAutospacing="0" w:after="0" w:afterAutospacing="0"/>
        <w:ind w:firstLine="709"/>
        <w:jc w:val="both"/>
        <w:rPr>
          <w:color w:val="000000"/>
          <w:sz w:val="28"/>
          <w:szCs w:val="28"/>
          <w:shd w:val="clear" w:color="auto" w:fill="FFFFFF"/>
        </w:rPr>
      </w:pPr>
      <w:r>
        <w:rPr>
          <w:sz w:val="28"/>
          <w:szCs w:val="28"/>
        </w:rPr>
        <w:t>В России система взимоотношений государства и общества посредством права никогда не была безоблачной. Горячо любимому всеми конституционалистами герою Михаила Евграфовича Салтыкова-Щедрина все время «чего-то хотелось:</w:t>
      </w:r>
      <w:r w:rsidRPr="00321F5B">
        <w:rPr>
          <w:bCs/>
          <w:color w:val="000000"/>
          <w:sz w:val="28"/>
          <w:szCs w:val="28"/>
          <w:shd w:val="clear" w:color="auto" w:fill="FFFFFF"/>
        </w:rPr>
        <w:t xml:space="preserve"> </w:t>
      </w:r>
      <w:r>
        <w:rPr>
          <w:bCs/>
          <w:color w:val="000000"/>
          <w:sz w:val="28"/>
          <w:szCs w:val="28"/>
          <w:shd w:val="clear" w:color="auto" w:fill="FFFFFF"/>
        </w:rPr>
        <w:t>то ли Конституции, то ли севрюжины с хреном, то ли кого-то ободрать…»</w:t>
      </w:r>
      <w:r w:rsidRPr="00321F5B">
        <w:rPr>
          <w:rStyle w:val="a9"/>
          <w:color w:val="000000"/>
          <w:sz w:val="28"/>
          <w:szCs w:val="28"/>
          <w:shd w:val="clear" w:color="auto" w:fill="FFFFFF"/>
        </w:rPr>
        <w:footnoteReference w:id="17"/>
      </w:r>
      <w:r>
        <w:rPr>
          <w:color w:val="000000"/>
          <w:sz w:val="28"/>
          <w:szCs w:val="28"/>
          <w:shd w:val="clear" w:color="auto" w:fill="FFFFFF"/>
        </w:rPr>
        <w:t xml:space="preserve">. Отчего же так дорог отечественным учеными этот литературный персонаж? Оттого,  что его постоянная гениально-лапидарная «хотелка» отражает многовековое отношение к Конституции не только власти и населения, но и естественную реакцию  на нее самих ученых в те моменты, когда они заглядывают в заповедные уголки своих душ,  которые каждым человеком тщательно оберегаются от воздействия любого </w:t>
      </w:r>
      <w:r>
        <w:rPr>
          <w:color w:val="000000"/>
          <w:sz w:val="28"/>
          <w:szCs w:val="28"/>
          <w:shd w:val="clear" w:color="auto" w:fill="FFFFFF"/>
          <w:lang w:val="en-US"/>
        </w:rPr>
        <w:t>ratio</w:t>
      </w:r>
      <w:r>
        <w:rPr>
          <w:color w:val="000000"/>
          <w:sz w:val="28"/>
          <w:szCs w:val="28"/>
          <w:shd w:val="clear" w:color="auto" w:fill="FFFFFF"/>
        </w:rPr>
        <w:t>. И еще потому, что в любом случае несовпадения российских конституционных реалий с научными прогнозами, неудачу всегда можно отнести на счет этого самого героя.</w:t>
      </w:r>
    </w:p>
    <w:p w:rsidR="000A3751" w:rsidRPr="00DA43BE" w:rsidRDefault="000A3751" w:rsidP="000A3751">
      <w:pPr>
        <w:pStyle w:val="aa"/>
        <w:spacing w:line="240" w:lineRule="auto"/>
        <w:rPr>
          <w:sz w:val="28"/>
          <w:szCs w:val="28"/>
        </w:rPr>
      </w:pPr>
      <w:r>
        <w:rPr>
          <w:color w:val="000000"/>
          <w:sz w:val="28"/>
          <w:szCs w:val="28"/>
          <w:shd w:val="clear" w:color="auto" w:fill="FFFFFF"/>
        </w:rPr>
        <w:t xml:space="preserve">Казалось, что герой этот незыблем и вечен. Посмею, однако, предположить, что если бы Салтыков-Щедрин жил и творил в сегодняшней России, подобный персонаж у него мог бы и не случиться. Вернее, он стал бы героем совсем другого произведения, многократно  усилив своими воззрениями любимое детище градоначальника Василиска  Бородавкина - Устав «О нестеснении градоначальников законами». </w:t>
      </w:r>
      <w:r>
        <w:rPr>
          <w:sz w:val="28"/>
          <w:szCs w:val="28"/>
        </w:rPr>
        <w:t>Потому что м</w:t>
      </w:r>
      <w:r w:rsidRPr="008C2A0F">
        <w:rPr>
          <w:sz w:val="28"/>
          <w:szCs w:val="28"/>
        </w:rPr>
        <w:t xml:space="preserve">ы живем в уникальное время </w:t>
      </w:r>
      <w:r>
        <w:rPr>
          <w:sz w:val="28"/>
          <w:szCs w:val="28"/>
        </w:rPr>
        <w:t xml:space="preserve">недавно </w:t>
      </w:r>
      <w:r w:rsidRPr="008C2A0F">
        <w:rPr>
          <w:sz w:val="28"/>
          <w:szCs w:val="28"/>
        </w:rPr>
        <w:t xml:space="preserve">возникшего </w:t>
      </w:r>
      <w:r>
        <w:rPr>
          <w:sz w:val="28"/>
          <w:szCs w:val="28"/>
        </w:rPr>
        <w:t>и перманентно углубляющегося несовпадения взглядов населения и власти</w:t>
      </w:r>
      <w:r w:rsidRPr="008C2A0F">
        <w:rPr>
          <w:sz w:val="28"/>
          <w:szCs w:val="28"/>
        </w:rPr>
        <w:t xml:space="preserve"> </w:t>
      </w:r>
      <w:r>
        <w:rPr>
          <w:sz w:val="28"/>
          <w:szCs w:val="28"/>
        </w:rPr>
        <w:t xml:space="preserve">по вопросу о приоритетах: население выбирает Конституцию, а власть упорно цепляется за севрюжину с хреном и «ободрать». И, видимо именно поэтому, интуитивно осознав угрозу </w:t>
      </w:r>
      <w:proofErr w:type="gramStart"/>
      <w:r>
        <w:rPr>
          <w:sz w:val="28"/>
          <w:szCs w:val="28"/>
        </w:rPr>
        <w:t>утраты</w:t>
      </w:r>
      <w:proofErr w:type="gramEnd"/>
      <w:r>
        <w:rPr>
          <w:sz w:val="28"/>
          <w:szCs w:val="28"/>
        </w:rPr>
        <w:t xml:space="preserve"> вечного героя, </w:t>
      </w:r>
      <w:r w:rsidRPr="00AC416C">
        <w:rPr>
          <w:sz w:val="28"/>
          <w:szCs w:val="28"/>
        </w:rPr>
        <w:t>Председатель комиссии</w:t>
      </w:r>
      <w:r>
        <w:rPr>
          <w:sz w:val="28"/>
          <w:szCs w:val="28"/>
        </w:rPr>
        <w:t xml:space="preserve"> Общественной палаты по культуре предложил поставить изучение произведений Салтыкова-Щедрина </w:t>
      </w:r>
      <w:r>
        <w:rPr>
          <w:sz w:val="28"/>
          <w:szCs w:val="28"/>
          <w:shd w:val="clear" w:color="auto" w:fill="FFFFFF"/>
        </w:rPr>
        <w:t>в школах «</w:t>
      </w:r>
      <w:r w:rsidRPr="00DA43BE">
        <w:rPr>
          <w:sz w:val="28"/>
          <w:szCs w:val="28"/>
          <w:shd w:val="clear" w:color="auto" w:fill="FFFFFF"/>
        </w:rPr>
        <w:t>под особый контроль, поскольку они представляют потенциальную опасность для детей</w:t>
      </w:r>
      <w:r>
        <w:rPr>
          <w:sz w:val="28"/>
          <w:szCs w:val="28"/>
          <w:shd w:val="clear" w:color="auto" w:fill="FFFFFF"/>
        </w:rPr>
        <w:t>, поскольку их персонажи могут быть восприняты подростками как образцы для подражания»</w:t>
      </w:r>
      <w:r>
        <w:rPr>
          <w:rStyle w:val="a9"/>
          <w:sz w:val="28"/>
          <w:szCs w:val="28"/>
          <w:shd w:val="clear" w:color="auto" w:fill="FFFFFF"/>
        </w:rPr>
        <w:footnoteReference w:id="18"/>
      </w:r>
      <w:r w:rsidRPr="00DA43BE">
        <w:rPr>
          <w:sz w:val="28"/>
          <w:szCs w:val="28"/>
          <w:shd w:val="clear" w:color="auto" w:fill="FFFFFF"/>
        </w:rPr>
        <w:t>.</w:t>
      </w:r>
      <w:r w:rsidRPr="00DA43BE">
        <w:rPr>
          <w:rStyle w:val="apple-converted-space"/>
          <w:rFonts w:eastAsiaTheme="majorEastAsia"/>
          <w:color w:val="333333"/>
          <w:shd w:val="clear" w:color="auto" w:fill="FFFFFF"/>
        </w:rPr>
        <w:t> </w:t>
      </w:r>
    </w:p>
    <w:p w:rsidR="000A3751" w:rsidRDefault="000A3751" w:rsidP="000A3751">
      <w:pPr>
        <w:pStyle w:val="aa"/>
        <w:spacing w:line="240" w:lineRule="auto"/>
        <w:rPr>
          <w:sz w:val="28"/>
          <w:szCs w:val="28"/>
        </w:rPr>
      </w:pPr>
      <w:r>
        <w:rPr>
          <w:sz w:val="28"/>
          <w:szCs w:val="28"/>
        </w:rPr>
        <w:t xml:space="preserve">Как могли произойти такие изменения в стране, исторически славящейся воинствующим правовым нигилизмом? Отчего вдруг рассерженные горожане стали украшать свои мегаполисы социальной рекламой в виде цитат из Основного </w:t>
      </w:r>
      <w:r w:rsidRPr="006E10DA">
        <w:rPr>
          <w:sz w:val="28"/>
          <w:szCs w:val="28"/>
        </w:rPr>
        <w:t>Закона</w:t>
      </w:r>
      <w:r w:rsidRPr="006E10DA">
        <w:rPr>
          <w:rStyle w:val="a9"/>
          <w:sz w:val="28"/>
          <w:szCs w:val="28"/>
        </w:rPr>
        <w:footnoteReference w:id="19"/>
      </w:r>
      <w:r w:rsidRPr="006E10DA">
        <w:rPr>
          <w:sz w:val="28"/>
          <w:szCs w:val="28"/>
        </w:rPr>
        <w:t>?</w:t>
      </w:r>
      <w:r>
        <w:rPr>
          <w:sz w:val="28"/>
          <w:szCs w:val="28"/>
        </w:rPr>
        <w:t xml:space="preserve"> Отчего эти цитаты стали все чаще заменять собой классический трехбуквенный символ российского протеста на стенах и </w:t>
      </w:r>
      <w:r w:rsidRPr="006E10DA">
        <w:rPr>
          <w:sz w:val="28"/>
          <w:szCs w:val="28"/>
        </w:rPr>
        <w:t>заборах</w:t>
      </w:r>
      <w:r w:rsidRPr="006E10DA">
        <w:rPr>
          <w:rStyle w:val="a9"/>
          <w:sz w:val="28"/>
          <w:szCs w:val="28"/>
        </w:rPr>
        <w:footnoteReference w:id="20"/>
      </w:r>
      <w:r w:rsidRPr="006E10DA">
        <w:rPr>
          <w:sz w:val="28"/>
          <w:szCs w:val="28"/>
        </w:rPr>
        <w:t>?</w:t>
      </w:r>
      <w:r>
        <w:rPr>
          <w:sz w:val="28"/>
          <w:szCs w:val="28"/>
        </w:rPr>
        <w:t xml:space="preserve"> Почему в соцсетях вдруг раздался призыв: «Конституцию в каждый дом</w:t>
      </w:r>
      <w:r w:rsidRPr="006E10DA">
        <w:rPr>
          <w:sz w:val="28"/>
          <w:szCs w:val="28"/>
        </w:rPr>
        <w:t>»?</w:t>
      </w:r>
      <w:r>
        <w:rPr>
          <w:sz w:val="28"/>
          <w:szCs w:val="28"/>
        </w:rPr>
        <w:t xml:space="preserve"> Ответ на эти вопросы  прост и по-российски парадоксален - </w:t>
      </w:r>
      <w:proofErr w:type="gramStart"/>
      <w:r>
        <w:rPr>
          <w:sz w:val="28"/>
          <w:szCs w:val="28"/>
        </w:rPr>
        <w:t>вопреки</w:t>
      </w:r>
      <w:proofErr w:type="gramEnd"/>
      <w:r>
        <w:rPr>
          <w:sz w:val="28"/>
          <w:szCs w:val="28"/>
        </w:rPr>
        <w:t xml:space="preserve">. Чем сложней и неудобней становились правовые основы жизнедеятельности, чем «отмороженней» вела себя правоохранительная система, тем острее возникала потребность в юридической самозащите граждан, невозможной без серьезного юридического самообразования. А всякое массовое образование рано или поздно приводит к массовому прозрению. </w:t>
      </w:r>
    </w:p>
    <w:p w:rsidR="000A3751" w:rsidRDefault="000A3751" w:rsidP="000A3751">
      <w:pPr>
        <w:pStyle w:val="aa"/>
        <w:spacing w:line="240" w:lineRule="auto"/>
        <w:rPr>
          <w:sz w:val="28"/>
          <w:szCs w:val="28"/>
        </w:rPr>
      </w:pPr>
      <w:r w:rsidRPr="0066682B">
        <w:rPr>
          <w:color w:val="000000"/>
          <w:sz w:val="28"/>
          <w:szCs w:val="28"/>
        </w:rPr>
        <w:t>Государство никак не может привыкнуть к тому, что не оно определяет, какими должны быть права и свободы граждан, что все как раз в точности наоборот: права и свободы человека определяют смысл, содержание и применение законов, деятельность законодательной и исполнительной власти, местного самоуправления.</w:t>
      </w:r>
      <w:r>
        <w:rPr>
          <w:color w:val="000000"/>
          <w:sz w:val="28"/>
          <w:szCs w:val="28"/>
        </w:rPr>
        <w:t xml:space="preserve"> Оно-то  не понимает, а вот граждане уже хорошо усвоили эту конституционную истину. </w:t>
      </w:r>
      <w:r>
        <w:rPr>
          <w:sz w:val="28"/>
          <w:szCs w:val="28"/>
        </w:rPr>
        <w:t xml:space="preserve">В результате в условиях негативного правотворчества, правоприменения и правосудия произошло качественное позитивное изменение правосознания населения. </w:t>
      </w:r>
    </w:p>
    <w:p w:rsidR="000A3751" w:rsidRDefault="000A3751" w:rsidP="000A3751">
      <w:pPr>
        <w:pStyle w:val="aa"/>
        <w:spacing w:line="240" w:lineRule="auto"/>
        <w:rPr>
          <w:sz w:val="28"/>
          <w:szCs w:val="28"/>
        </w:rPr>
      </w:pPr>
      <w:r>
        <w:rPr>
          <w:sz w:val="28"/>
          <w:szCs w:val="28"/>
        </w:rPr>
        <w:t>Еще один парадокс – действующая Конституция России считается в науке одной из самых неудачных за всю российскую конституционную историю</w:t>
      </w:r>
      <w:r>
        <w:rPr>
          <w:rStyle w:val="a9"/>
          <w:sz w:val="28"/>
          <w:szCs w:val="28"/>
        </w:rPr>
        <w:footnoteReference w:id="21"/>
      </w:r>
      <w:r>
        <w:rPr>
          <w:sz w:val="28"/>
          <w:szCs w:val="28"/>
        </w:rPr>
        <w:t>. Не только по своим юридическим параметрам, но и по всей конструкции в целом. Она состоит из двух практически несовместимых частей, которые  блокируют ее реализацию именно в силу своей несовместимости. Речь идет о европейско-либерально-современных 1 и 2  и архаично-авторитарных 3 - 8</w:t>
      </w:r>
      <w:r w:rsidRPr="00EA3989">
        <w:rPr>
          <w:sz w:val="28"/>
          <w:szCs w:val="28"/>
        </w:rPr>
        <w:t xml:space="preserve"> </w:t>
      </w:r>
      <w:r>
        <w:rPr>
          <w:sz w:val="28"/>
          <w:szCs w:val="28"/>
        </w:rPr>
        <w:t xml:space="preserve">главах. Ровно по этой границе и проходит водораздел между властью и обществом в понимании сути правовых явлений.  То самое общество, которое многократно награждено эпитетами «непросвещенного», «патриархального» и «отсталого»,  менее </w:t>
      </w:r>
      <w:proofErr w:type="gramStart"/>
      <w:r>
        <w:rPr>
          <w:sz w:val="28"/>
          <w:szCs w:val="28"/>
        </w:rPr>
        <w:t>четверти</w:t>
      </w:r>
      <w:proofErr w:type="gramEnd"/>
      <w:r>
        <w:rPr>
          <w:sz w:val="28"/>
          <w:szCs w:val="28"/>
        </w:rPr>
        <w:t xml:space="preserve"> которого голосовало в декабре 1993 года  за ту самую конституцию,  сегодня защищает ее  самые современные и прогрессивные положения. Российское же государство – бессменный инициатор всех реформ последнего столетия, в том числе, конституционной, проведенной,  как мы помним, весьма жестко с помощью танков и чрезвычайного положения, занимает проигрышно-отсталую позицию феодала времен буржуазной революции, судорожно цепляющегося за прошлое и отрицающего собственные достижения. Но именно в преодолении подобных антагонизмов в обострившихся до крайности условиях есть секрет российского выживания и российского прогресса.</w:t>
      </w:r>
    </w:p>
    <w:p w:rsidR="000A3751" w:rsidRDefault="000A3751" w:rsidP="000A3751">
      <w:pPr>
        <w:pStyle w:val="aa"/>
        <w:spacing w:line="240" w:lineRule="auto"/>
        <w:rPr>
          <w:sz w:val="28"/>
          <w:szCs w:val="28"/>
        </w:rPr>
      </w:pPr>
      <w:r>
        <w:rPr>
          <w:sz w:val="28"/>
          <w:szCs w:val="28"/>
        </w:rPr>
        <w:t>Умышленная или невольная противоречивость действующего Основного Закона  развела  общество и власть к противоположным правовым полюсам. Потому что если чиновник многократно безнаказанно нарушает  Конституцию, он перестает замечать ее вообще. И наоборот, гражданин, защищающийся от произвола, все глубже проникает в ее суть и лучше постигает смысл.</w:t>
      </w:r>
      <w:r w:rsidRPr="00DF759D">
        <w:rPr>
          <w:sz w:val="28"/>
          <w:szCs w:val="28"/>
        </w:rPr>
        <w:t xml:space="preserve"> </w:t>
      </w:r>
    </w:p>
    <w:p w:rsidR="000A3751" w:rsidRDefault="000A3751" w:rsidP="000A3751">
      <w:pPr>
        <w:pStyle w:val="aa"/>
        <w:spacing w:line="240" w:lineRule="auto"/>
        <w:rPr>
          <w:sz w:val="28"/>
          <w:szCs w:val="28"/>
        </w:rPr>
      </w:pPr>
      <w:r>
        <w:rPr>
          <w:sz w:val="28"/>
          <w:szCs w:val="28"/>
        </w:rPr>
        <w:t xml:space="preserve">Итак, за двадцать лет общество выросло. Чем больше государство игнорировало Конституцию, тем лучше ее знали и понимали граждане.  Если на момент  принятия Конституции конституционная идея в России потерпела поражение в первую очередь от общества, оказавшегося неготовым ответственно и организованно распорядиться свободой, то </w:t>
      </w:r>
      <w:proofErr w:type="gramStart"/>
      <w:r>
        <w:rPr>
          <w:sz w:val="28"/>
          <w:szCs w:val="28"/>
        </w:rPr>
        <w:t>по</w:t>
      </w:r>
      <w:proofErr w:type="gramEnd"/>
      <w:r>
        <w:rPr>
          <w:sz w:val="28"/>
          <w:szCs w:val="28"/>
        </w:rPr>
        <w:t xml:space="preserve"> </w:t>
      </w:r>
      <w:proofErr w:type="gramStart"/>
      <w:r>
        <w:rPr>
          <w:sz w:val="28"/>
          <w:szCs w:val="28"/>
        </w:rPr>
        <w:t>прошествии</w:t>
      </w:r>
      <w:proofErr w:type="gramEnd"/>
      <w:r>
        <w:rPr>
          <w:sz w:val="28"/>
          <w:szCs w:val="28"/>
        </w:rPr>
        <w:t xml:space="preserve"> определенного времени именно с общества должно было начаться возрождение конституционного движения. Потому что хороша или плоха Конституция, она - стержень правовой системы, без которого эта система деформируется, превращаясь в правовой хаос, свидетелями какового мы сегодня являемся.</w:t>
      </w:r>
      <w:r w:rsidRPr="004D3D86">
        <w:rPr>
          <w:sz w:val="28"/>
          <w:szCs w:val="28"/>
        </w:rPr>
        <w:t xml:space="preserve"> </w:t>
      </w:r>
      <w:r>
        <w:rPr>
          <w:sz w:val="28"/>
          <w:szCs w:val="28"/>
        </w:rPr>
        <w:t>Но ровно в тот момент, когда кризис права становится главной угрозой стабильного существования общества, оно, обладая естественной защитной реакцией, рационализируется и начинает искать из этого кризиса выход.</w:t>
      </w:r>
    </w:p>
    <w:p w:rsidR="000A3751" w:rsidRDefault="000A3751" w:rsidP="000A3751">
      <w:pPr>
        <w:pStyle w:val="aa"/>
        <w:spacing w:line="240" w:lineRule="auto"/>
        <w:rPr>
          <w:sz w:val="28"/>
          <w:szCs w:val="28"/>
        </w:rPr>
      </w:pPr>
      <w:r>
        <w:rPr>
          <w:sz w:val="28"/>
          <w:szCs w:val="28"/>
        </w:rPr>
        <w:t xml:space="preserve"> Нет ничего сильнее идеи, время которой пришло. Предвидение юриста-философа Владимира Пастухова сбывается: «Конституция как комета несется сквозь космос правового нигилизма, неся на себе зародыши либеральных идей, готовые превратиться в новые формы жизни при благоприятных условиях». Когда пришло время, идеализм авторов, заложивших в неработающие двадцать лет нормы высочайший конституционный  стандарт,</w:t>
      </w:r>
      <w:r w:rsidRPr="00DF759D">
        <w:rPr>
          <w:rStyle w:val="a9"/>
          <w:sz w:val="28"/>
          <w:szCs w:val="28"/>
        </w:rPr>
        <w:t xml:space="preserve"> </w:t>
      </w:r>
      <w:r>
        <w:rPr>
          <w:sz w:val="28"/>
          <w:szCs w:val="28"/>
        </w:rPr>
        <w:t>сослужил обществу добрую службу</w:t>
      </w:r>
      <w:r>
        <w:rPr>
          <w:rStyle w:val="a9"/>
          <w:sz w:val="28"/>
          <w:szCs w:val="28"/>
        </w:rPr>
        <w:footnoteReference w:id="22"/>
      </w:r>
      <w:r>
        <w:rPr>
          <w:sz w:val="28"/>
          <w:szCs w:val="28"/>
        </w:rPr>
        <w:t xml:space="preserve">. Именно поэтому  искренних поклонников Конституции, становится все больше и больше. Их уже значительно больше, чем любителей севрюжины и «ободрать».  Конституция входит в моду. А мода – эта страшная сила,  в геометрической прогрессии увлекающая в свои сети всех без разбора.  </w:t>
      </w:r>
    </w:p>
    <w:p w:rsidR="000A3751" w:rsidRPr="00C74FC5" w:rsidRDefault="000A3751" w:rsidP="000A3751">
      <w:pPr>
        <w:pStyle w:val="aa"/>
        <w:spacing w:line="240" w:lineRule="auto"/>
        <w:rPr>
          <w:sz w:val="28"/>
          <w:szCs w:val="28"/>
        </w:rPr>
      </w:pPr>
      <w:r w:rsidRPr="00C74FC5">
        <w:rPr>
          <w:sz w:val="28"/>
          <w:szCs w:val="28"/>
        </w:rPr>
        <w:t>Кто победит в этом разнополюсном тяготении совершенно очевидно. Потому что как писал еще один выдающийся русский философ и правовед Иван Ильин только «</w:t>
      </w:r>
      <w:r w:rsidRPr="00C74FC5">
        <w:rPr>
          <w:i/>
          <w:iCs/>
          <w:sz w:val="28"/>
          <w:szCs w:val="28"/>
        </w:rPr>
        <w:t>живое правосознание</w:t>
      </w:r>
      <w:r w:rsidRPr="00C74FC5">
        <w:rPr>
          <w:sz w:val="28"/>
          <w:szCs w:val="28"/>
        </w:rPr>
        <w:t xml:space="preserve"> народа дает государственной форме осуществление, жизнь и  силу». Потому что «государственная форма </w:t>
      </w:r>
      <w:r w:rsidRPr="00C74FC5">
        <w:rPr>
          <w:i/>
          <w:iCs/>
          <w:sz w:val="28"/>
          <w:szCs w:val="28"/>
        </w:rPr>
        <w:t>зависит, прежде всего, от уровня народного правосознания</w:t>
      </w:r>
      <w:r w:rsidRPr="00C74FC5">
        <w:rPr>
          <w:sz w:val="28"/>
          <w:szCs w:val="28"/>
        </w:rPr>
        <w:t xml:space="preserve">, от исторического, нажитого народом </w:t>
      </w:r>
      <w:r w:rsidRPr="00C74FC5">
        <w:rPr>
          <w:i/>
          <w:iCs/>
          <w:sz w:val="28"/>
          <w:szCs w:val="28"/>
        </w:rPr>
        <w:t>политического опыта</w:t>
      </w:r>
      <w:r w:rsidRPr="00C74FC5">
        <w:rPr>
          <w:sz w:val="28"/>
          <w:szCs w:val="28"/>
        </w:rPr>
        <w:t>, от силы его воли и от его национального характера»</w:t>
      </w:r>
      <w:r w:rsidRPr="00C74FC5">
        <w:rPr>
          <w:rStyle w:val="a9"/>
          <w:sz w:val="28"/>
          <w:szCs w:val="28"/>
        </w:rPr>
        <w:footnoteReference w:id="23"/>
      </w:r>
      <w:r w:rsidRPr="00C74FC5">
        <w:rPr>
          <w:sz w:val="28"/>
          <w:szCs w:val="28"/>
        </w:rPr>
        <w:t xml:space="preserve">. Государство может лишь ускорить процесс, запретив модное веяние – любой запрет на моду только усиливает стремление к ней. Но как нелепо оно будет выглядеть, устанавливая ограничения на свою собственную Конституцию! </w:t>
      </w:r>
    </w:p>
    <w:p w:rsidR="000A3751" w:rsidRDefault="000A3751" w:rsidP="000A3751">
      <w:pPr>
        <w:pStyle w:val="aa"/>
        <w:spacing w:line="240" w:lineRule="auto"/>
        <w:rPr>
          <w:sz w:val="28"/>
          <w:szCs w:val="28"/>
        </w:rPr>
      </w:pPr>
      <w:r>
        <w:rPr>
          <w:sz w:val="28"/>
          <w:szCs w:val="28"/>
        </w:rPr>
        <w:t>А вот видящего свою страну через века насквозь великого Михаила Евграфовича Салтыкова-Щедрина я бы не стала убирать из школьной программы. В его произведениях хватит героев-прототипов на все времена и на все случаи. Мы не знаем, который из них станет следующим всеобщим любимцем.</w:t>
      </w:r>
    </w:p>
    <w:p w:rsidR="000A3751" w:rsidRDefault="000A3751" w:rsidP="000A3751">
      <w:pPr>
        <w:tabs>
          <w:tab w:val="left" w:pos="604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11.03.2013</w:t>
      </w:r>
    </w:p>
    <w:p w:rsidR="000A3751" w:rsidRDefault="000A3751" w:rsidP="000A3751">
      <w:pPr>
        <w:tabs>
          <w:tab w:val="left" w:pos="6048"/>
        </w:tabs>
        <w:spacing w:after="0" w:line="240" w:lineRule="auto"/>
        <w:jc w:val="right"/>
        <w:rPr>
          <w:rFonts w:ascii="Times New Roman" w:hAnsi="Times New Roman" w:cs="Times New Roman"/>
          <w:sz w:val="28"/>
          <w:szCs w:val="28"/>
        </w:rPr>
      </w:pPr>
    </w:p>
    <w:p w:rsidR="000A3751" w:rsidRDefault="000A3751" w:rsidP="000A3751">
      <w:pPr>
        <w:tabs>
          <w:tab w:val="left" w:pos="6048"/>
        </w:tabs>
        <w:spacing w:after="0" w:line="240" w:lineRule="auto"/>
        <w:jc w:val="right"/>
        <w:rPr>
          <w:rFonts w:ascii="Times New Roman" w:hAnsi="Times New Roman" w:cs="Times New Roman"/>
          <w:sz w:val="28"/>
          <w:szCs w:val="28"/>
        </w:rPr>
      </w:pPr>
    </w:p>
    <w:p w:rsidR="000A3751" w:rsidRDefault="000A3751" w:rsidP="000A3751">
      <w:pPr>
        <w:tabs>
          <w:tab w:val="left" w:pos="6048"/>
        </w:tabs>
        <w:spacing w:after="0" w:line="240" w:lineRule="auto"/>
        <w:jc w:val="right"/>
        <w:rPr>
          <w:rFonts w:ascii="Times New Roman" w:hAnsi="Times New Roman" w:cs="Times New Roman"/>
          <w:sz w:val="28"/>
          <w:szCs w:val="28"/>
        </w:rPr>
      </w:pPr>
    </w:p>
    <w:p w:rsidR="00D0252D" w:rsidRDefault="00D0252D"/>
    <w:sectPr w:rsidR="00D0252D" w:rsidSect="008B4C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04" w:rsidRDefault="005C7D04" w:rsidP="000A3751">
      <w:pPr>
        <w:spacing w:after="0" w:line="240" w:lineRule="auto"/>
      </w:pPr>
      <w:r>
        <w:separator/>
      </w:r>
    </w:p>
  </w:endnote>
  <w:endnote w:type="continuationSeparator" w:id="0">
    <w:p w:rsidR="005C7D04" w:rsidRDefault="005C7D04" w:rsidP="000A3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04" w:rsidRDefault="005C7D04" w:rsidP="000A3751">
      <w:pPr>
        <w:spacing w:after="0" w:line="240" w:lineRule="auto"/>
      </w:pPr>
      <w:r>
        <w:separator/>
      </w:r>
    </w:p>
  </w:footnote>
  <w:footnote w:type="continuationSeparator" w:id="0">
    <w:p w:rsidR="005C7D04" w:rsidRDefault="005C7D04" w:rsidP="000A3751">
      <w:pPr>
        <w:spacing w:after="0" w:line="240" w:lineRule="auto"/>
      </w:pPr>
      <w:r>
        <w:continuationSeparator/>
      </w:r>
    </w:p>
  </w:footnote>
  <w:footnote w:id="1">
    <w:p w:rsidR="000A3751" w:rsidRPr="00BE2E97" w:rsidRDefault="000A3751" w:rsidP="000A3751">
      <w:pPr>
        <w:spacing w:after="0" w:line="240" w:lineRule="auto"/>
        <w:jc w:val="both"/>
      </w:pPr>
      <w:r>
        <w:rPr>
          <w:rStyle w:val="a9"/>
        </w:rPr>
        <w:footnoteRef/>
      </w:r>
      <w:r w:rsidRPr="009620DE">
        <w:t xml:space="preserve"> </w:t>
      </w:r>
      <w:r w:rsidRPr="00DF38DC">
        <w:rPr>
          <w:rFonts w:ascii="Times New Roman" w:hAnsi="Times New Roman" w:cs="Times New Roman"/>
          <w:sz w:val="20"/>
          <w:szCs w:val="20"/>
        </w:rPr>
        <w:t xml:space="preserve">См. подробнее: Судьба государства в эпоху глобализации. — М., </w:t>
      </w:r>
      <w:r>
        <w:rPr>
          <w:rFonts w:ascii="Times New Roman" w:hAnsi="Times New Roman" w:cs="Times New Roman"/>
          <w:sz w:val="20"/>
          <w:szCs w:val="20"/>
        </w:rPr>
        <w:t xml:space="preserve">Ин-т </w:t>
      </w:r>
      <w:r w:rsidRPr="00BE2E97">
        <w:rPr>
          <w:rFonts w:ascii="Times New Roman" w:hAnsi="Times New Roman" w:cs="Times New Roman"/>
          <w:sz w:val="20"/>
          <w:szCs w:val="20"/>
        </w:rPr>
        <w:t xml:space="preserve">философии РАН.2005. </w:t>
      </w:r>
    </w:p>
  </w:footnote>
  <w:footnote w:id="2">
    <w:p w:rsidR="000A3751" w:rsidRPr="004E4273" w:rsidRDefault="000A3751" w:rsidP="000A3751">
      <w:pPr>
        <w:shd w:val="clear" w:color="auto" w:fill="FFFFFF"/>
        <w:spacing w:after="0" w:line="240" w:lineRule="auto"/>
        <w:outlineLvl w:val="1"/>
      </w:pPr>
      <w:r w:rsidRPr="00BE2E97">
        <w:rPr>
          <w:rStyle w:val="a9"/>
        </w:rPr>
        <w:footnoteRef/>
      </w:r>
      <w:r w:rsidRPr="00BE2E97">
        <w:t xml:space="preserve"> </w:t>
      </w:r>
      <w:r w:rsidRPr="00BE2E97">
        <w:rPr>
          <w:rFonts w:ascii="Times New Roman" w:hAnsi="Times New Roman" w:cs="Times New Roman"/>
          <w:sz w:val="20"/>
          <w:szCs w:val="20"/>
        </w:rPr>
        <w:t>См.:</w:t>
      </w:r>
      <w:r w:rsidRPr="00BE2E97">
        <w:t xml:space="preserve"> </w:t>
      </w:r>
      <w:r w:rsidRPr="007C374E">
        <w:rPr>
          <w:rFonts w:ascii="Times New Roman" w:hAnsi="Times New Roman" w:cs="Times New Roman"/>
          <w:i/>
          <w:sz w:val="20"/>
          <w:szCs w:val="20"/>
          <w:shd w:val="clear" w:color="auto" w:fill="FFFFFF"/>
        </w:rPr>
        <w:t>Сурков В.Ю.</w:t>
      </w:r>
      <w:r w:rsidRPr="00BE2E97">
        <w:rPr>
          <w:rFonts w:ascii="Times New Roman" w:hAnsi="Times New Roman" w:cs="Times New Roman"/>
          <w:sz w:val="20"/>
          <w:szCs w:val="20"/>
          <w:shd w:val="clear" w:color="auto" w:fill="FFFFFF"/>
        </w:rPr>
        <w:t xml:space="preserve"> Русская политическая культура. Взгляд из утопии /</w:t>
      </w:r>
      <w:r w:rsidRPr="00BE2E97">
        <w:rPr>
          <w:rFonts w:ascii="Times New Roman" w:hAnsi="Times New Roman" w:cs="Times New Roman"/>
          <w:sz w:val="20"/>
          <w:szCs w:val="20"/>
        </w:rPr>
        <w:t xml:space="preserve"> </w:t>
      </w:r>
      <w:hyperlink r:id="rId1" w:history="1">
        <w:r w:rsidRPr="004E4273">
          <w:rPr>
            <w:rStyle w:val="a3"/>
            <w:sz w:val="20"/>
            <w:szCs w:val="20"/>
            <w:shd w:val="clear" w:color="auto" w:fill="FFFFFF"/>
          </w:rPr>
          <w:t>http://profkomanda.edinros.ru/article/9804</w:t>
        </w:r>
      </w:hyperlink>
      <w:r w:rsidRPr="004E4273">
        <w:rPr>
          <w:rFonts w:ascii="Times New Roman" w:hAnsi="Times New Roman" w:cs="Times New Roman"/>
          <w:sz w:val="20"/>
          <w:szCs w:val="20"/>
        </w:rPr>
        <w:t xml:space="preserve"> </w:t>
      </w:r>
      <w:r w:rsidRPr="004E4273">
        <w:rPr>
          <w:rFonts w:ascii="Times New Roman" w:hAnsi="Times New Roman" w:cs="Times New Roman"/>
          <w:color w:val="333333"/>
          <w:sz w:val="20"/>
          <w:szCs w:val="20"/>
          <w:shd w:val="clear" w:color="auto" w:fill="FFFFFF"/>
        </w:rPr>
        <w:t>http://rumol.ru/ideology/speech/surkov_utopia.html</w:t>
      </w:r>
    </w:p>
  </w:footnote>
  <w:footnote w:id="3">
    <w:p w:rsidR="000A3751" w:rsidRDefault="000A3751" w:rsidP="000A3751">
      <w:pPr>
        <w:pStyle w:val="a7"/>
      </w:pPr>
      <w:r>
        <w:rPr>
          <w:rStyle w:val="a9"/>
        </w:rPr>
        <w:footnoteRef/>
      </w:r>
      <w:r>
        <w:t xml:space="preserve"> </w:t>
      </w:r>
      <w:r w:rsidRPr="00D2613B">
        <w:rPr>
          <w:rFonts w:ascii="Times New Roman" w:hAnsi="Times New Roman" w:cs="Times New Roman"/>
          <w:i/>
        </w:rPr>
        <w:t>Владимир Пастухов</w:t>
      </w:r>
      <w:r>
        <w:rPr>
          <w:rFonts w:ascii="Times New Roman" w:hAnsi="Times New Roman" w:cs="Times New Roman"/>
          <w:i/>
        </w:rPr>
        <w:t>.</w:t>
      </w:r>
      <w:r>
        <w:rPr>
          <w:rFonts w:ascii="Times New Roman" w:hAnsi="Times New Roman" w:cs="Times New Roman"/>
        </w:rPr>
        <w:t xml:space="preserve"> Реставрация вместо реформации. Двадцать лет, которые потрясли Россию. М., 2012. С.229.</w:t>
      </w:r>
    </w:p>
  </w:footnote>
  <w:footnote w:id="4">
    <w:p w:rsidR="000A3751" w:rsidRPr="004E4273" w:rsidRDefault="000A3751" w:rsidP="000A3751">
      <w:pPr>
        <w:shd w:val="clear" w:color="auto" w:fill="FFFFFF"/>
        <w:spacing w:after="0" w:line="240" w:lineRule="auto"/>
        <w:outlineLvl w:val="1"/>
        <w:rPr>
          <w:rStyle w:val="dropcap"/>
          <w:rFonts w:ascii="Times New Roman" w:hAnsi="Times New Roman" w:cs="Times New Roman"/>
          <w:sz w:val="20"/>
          <w:szCs w:val="20"/>
          <w:shd w:val="clear" w:color="auto" w:fill="FFFFFF"/>
        </w:rPr>
      </w:pPr>
      <w:r>
        <w:rPr>
          <w:rStyle w:val="a9"/>
        </w:rPr>
        <w:footnoteRef/>
      </w:r>
      <w:r w:rsidRPr="00CD2E07">
        <w:t xml:space="preserve"> </w:t>
      </w:r>
      <w:r>
        <w:rPr>
          <w:rFonts w:ascii="Times New Roman" w:eastAsia="Times New Roman" w:hAnsi="Times New Roman" w:cs="Times New Roman"/>
          <w:sz w:val="20"/>
          <w:szCs w:val="20"/>
        </w:rPr>
        <w:t xml:space="preserve">См.: </w:t>
      </w:r>
      <w:r w:rsidRPr="007C374E">
        <w:rPr>
          <w:rFonts w:ascii="Times New Roman" w:eastAsia="Times New Roman" w:hAnsi="Times New Roman" w:cs="Times New Roman"/>
          <w:i/>
          <w:sz w:val="20"/>
          <w:szCs w:val="20"/>
        </w:rPr>
        <w:t>О. Корженева.</w:t>
      </w:r>
      <w:r w:rsidRPr="004E42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4E4273">
        <w:rPr>
          <w:rFonts w:ascii="Times New Roman" w:eastAsia="Times New Roman" w:hAnsi="Times New Roman" w:cs="Times New Roman"/>
          <w:sz w:val="20"/>
          <w:szCs w:val="20"/>
        </w:rPr>
        <w:t>Российское государство – актуальная идея</w:t>
      </w:r>
      <w:r>
        <w:rPr>
          <w:rFonts w:ascii="Times New Roman" w:eastAsia="Times New Roman" w:hAnsi="Times New Roman" w:cs="Times New Roman"/>
          <w:sz w:val="20"/>
          <w:szCs w:val="20"/>
        </w:rPr>
        <w:t>»</w:t>
      </w:r>
    </w:p>
    <w:p w:rsidR="000A3751" w:rsidRPr="008C3A58" w:rsidRDefault="00EC5A70" w:rsidP="000A3751">
      <w:pPr>
        <w:spacing w:after="0" w:line="240" w:lineRule="auto"/>
      </w:pPr>
      <w:hyperlink r:id="rId2" w:history="1">
        <w:r w:rsidR="000A3751" w:rsidRPr="004E4273">
          <w:rPr>
            <w:rStyle w:val="a3"/>
            <w:sz w:val="20"/>
            <w:szCs w:val="20"/>
            <w:shd w:val="clear" w:color="auto" w:fill="FFFFFF"/>
          </w:rPr>
          <w:t>http://evraziaclub.ru/2011-02-12-16-07-55/2011-02-12-20-31-48/178.html</w:t>
        </w:r>
      </w:hyperlink>
    </w:p>
  </w:footnote>
  <w:footnote w:id="5">
    <w:p w:rsidR="000A3751" w:rsidRPr="008C3A58" w:rsidRDefault="000A3751" w:rsidP="000A3751">
      <w:pPr>
        <w:pStyle w:val="a7"/>
      </w:pPr>
      <w:r>
        <w:rPr>
          <w:rStyle w:val="a9"/>
        </w:rPr>
        <w:footnoteRef/>
      </w:r>
      <w:r w:rsidRPr="008C3A58">
        <w:t xml:space="preserve"> </w:t>
      </w:r>
      <w:hyperlink r:id="rId3" w:history="1">
        <w:r w:rsidRPr="003A0451">
          <w:rPr>
            <w:rStyle w:val="a3"/>
            <w:iCs/>
            <w:shd w:val="clear" w:color="auto" w:fill="FFFFFF"/>
            <w:lang w:val="en-US"/>
          </w:rPr>
          <w:t>http</w:t>
        </w:r>
        <w:r w:rsidRPr="008C3A58">
          <w:rPr>
            <w:rStyle w:val="a3"/>
            <w:iCs/>
            <w:shd w:val="clear" w:color="auto" w:fill="FFFFFF"/>
          </w:rPr>
          <w:t>://</w:t>
        </w:r>
        <w:r w:rsidRPr="003A0451">
          <w:rPr>
            <w:rStyle w:val="a3"/>
            <w:iCs/>
            <w:shd w:val="clear" w:color="auto" w:fill="FFFFFF"/>
            <w:lang w:val="en-US"/>
          </w:rPr>
          <w:t>www</w:t>
        </w:r>
        <w:r w:rsidRPr="008C3A58">
          <w:rPr>
            <w:rStyle w:val="a3"/>
            <w:iCs/>
            <w:shd w:val="clear" w:color="auto" w:fill="FFFFFF"/>
          </w:rPr>
          <w:t>.</w:t>
        </w:r>
        <w:r w:rsidRPr="003A0451">
          <w:rPr>
            <w:rStyle w:val="a3"/>
            <w:iCs/>
            <w:shd w:val="clear" w:color="auto" w:fill="FFFFFF"/>
            <w:lang w:val="en-US"/>
          </w:rPr>
          <w:t>specletter</w:t>
        </w:r>
        <w:r w:rsidRPr="008C3A58">
          <w:rPr>
            <w:rStyle w:val="a3"/>
            <w:iCs/>
            <w:shd w:val="clear" w:color="auto" w:fill="FFFFFF"/>
          </w:rPr>
          <w:t>.</w:t>
        </w:r>
        <w:r w:rsidRPr="003A0451">
          <w:rPr>
            <w:rStyle w:val="a3"/>
            <w:iCs/>
            <w:shd w:val="clear" w:color="auto" w:fill="FFFFFF"/>
            <w:lang w:val="en-US"/>
          </w:rPr>
          <w:t>com</w:t>
        </w:r>
        <w:r w:rsidRPr="008C3A58">
          <w:rPr>
            <w:rStyle w:val="a3"/>
            <w:iCs/>
            <w:shd w:val="clear" w:color="auto" w:fill="FFFFFF"/>
          </w:rPr>
          <w:t>/</w:t>
        </w:r>
        <w:r w:rsidRPr="003A0451">
          <w:rPr>
            <w:rStyle w:val="a3"/>
            <w:iCs/>
            <w:shd w:val="clear" w:color="auto" w:fill="FFFFFF"/>
            <w:lang w:val="en-US"/>
          </w:rPr>
          <w:t>obcshestvo</w:t>
        </w:r>
        <w:r w:rsidRPr="008C3A58">
          <w:rPr>
            <w:rStyle w:val="a3"/>
            <w:iCs/>
            <w:shd w:val="clear" w:color="auto" w:fill="FFFFFF"/>
          </w:rPr>
          <w:t>/2012-07-04/</w:t>
        </w:r>
        <w:r w:rsidRPr="003A0451">
          <w:rPr>
            <w:rStyle w:val="a3"/>
            <w:iCs/>
            <w:shd w:val="clear" w:color="auto" w:fill="FFFFFF"/>
            <w:lang w:val="en-US"/>
          </w:rPr>
          <w:t>vsja</w:t>
        </w:r>
        <w:r w:rsidRPr="008C3A58">
          <w:rPr>
            <w:rStyle w:val="a3"/>
            <w:iCs/>
            <w:shd w:val="clear" w:color="auto" w:fill="FFFFFF"/>
          </w:rPr>
          <w:t>-</w:t>
        </w:r>
        <w:r w:rsidRPr="003A0451">
          <w:rPr>
            <w:rStyle w:val="a3"/>
            <w:iCs/>
            <w:shd w:val="clear" w:color="auto" w:fill="FFFFFF"/>
            <w:lang w:val="en-US"/>
          </w:rPr>
          <w:t>moja</w:t>
        </w:r>
        <w:r w:rsidRPr="008C3A58">
          <w:rPr>
            <w:rStyle w:val="a3"/>
            <w:iCs/>
            <w:shd w:val="clear" w:color="auto" w:fill="FFFFFF"/>
          </w:rPr>
          <w:t>-</w:t>
        </w:r>
        <w:r w:rsidRPr="003A0451">
          <w:rPr>
            <w:rStyle w:val="a3"/>
            <w:iCs/>
            <w:shd w:val="clear" w:color="auto" w:fill="FFFFFF"/>
            <w:lang w:val="en-US"/>
          </w:rPr>
          <w:t>junost</w:t>
        </w:r>
        <w:r w:rsidRPr="008C3A58">
          <w:rPr>
            <w:rStyle w:val="a3"/>
            <w:iCs/>
            <w:shd w:val="clear" w:color="auto" w:fill="FFFFFF"/>
          </w:rPr>
          <w:t>-</w:t>
        </w:r>
        <w:r w:rsidRPr="003A0451">
          <w:rPr>
            <w:rStyle w:val="a3"/>
            <w:iCs/>
            <w:shd w:val="clear" w:color="auto" w:fill="FFFFFF"/>
            <w:lang w:val="en-US"/>
          </w:rPr>
          <w:t>prishlas</w:t>
        </w:r>
        <w:r w:rsidRPr="008C3A58">
          <w:rPr>
            <w:rStyle w:val="a3"/>
            <w:iCs/>
            <w:shd w:val="clear" w:color="auto" w:fill="FFFFFF"/>
          </w:rPr>
          <w:t>-</w:t>
        </w:r>
        <w:r w:rsidRPr="003A0451">
          <w:rPr>
            <w:rStyle w:val="a3"/>
            <w:iCs/>
            <w:shd w:val="clear" w:color="auto" w:fill="FFFFFF"/>
            <w:lang w:val="en-US"/>
          </w:rPr>
          <w:t>na</w:t>
        </w:r>
        <w:r w:rsidRPr="008C3A58">
          <w:rPr>
            <w:rStyle w:val="a3"/>
            <w:iCs/>
            <w:shd w:val="clear" w:color="auto" w:fill="FFFFFF"/>
          </w:rPr>
          <w:t>-</w:t>
        </w:r>
        <w:r w:rsidRPr="003A0451">
          <w:rPr>
            <w:rStyle w:val="a3"/>
            <w:iCs/>
            <w:shd w:val="clear" w:color="auto" w:fill="FFFFFF"/>
            <w:lang w:val="en-US"/>
          </w:rPr>
          <w:t>pravlenie</w:t>
        </w:r>
        <w:r w:rsidRPr="008C3A58">
          <w:rPr>
            <w:rStyle w:val="a3"/>
            <w:iCs/>
            <w:shd w:val="clear" w:color="auto" w:fill="FFFFFF"/>
          </w:rPr>
          <w:t>-</w:t>
        </w:r>
        <w:r w:rsidRPr="003A0451">
          <w:rPr>
            <w:rStyle w:val="a3"/>
            <w:iCs/>
            <w:shd w:val="clear" w:color="auto" w:fill="FFFFFF"/>
            <w:lang w:val="en-US"/>
          </w:rPr>
          <w:t>odnogo</w:t>
        </w:r>
        <w:r w:rsidRPr="008C3A58">
          <w:rPr>
            <w:rStyle w:val="a3"/>
            <w:iCs/>
            <w:shd w:val="clear" w:color="auto" w:fill="FFFFFF"/>
          </w:rPr>
          <w:t>-</w:t>
        </w:r>
        <w:r w:rsidRPr="003A0451">
          <w:rPr>
            <w:rStyle w:val="a3"/>
            <w:iCs/>
            <w:shd w:val="clear" w:color="auto" w:fill="FFFFFF"/>
            <w:lang w:val="en-US"/>
          </w:rPr>
          <w:t>cheloveka</w:t>
        </w:r>
        <w:r w:rsidRPr="008C3A58">
          <w:rPr>
            <w:rStyle w:val="a3"/>
            <w:iCs/>
            <w:shd w:val="clear" w:color="auto" w:fill="FFFFFF"/>
          </w:rPr>
          <w:t>.</w:t>
        </w:r>
        <w:r w:rsidRPr="003A0451">
          <w:rPr>
            <w:rStyle w:val="a3"/>
            <w:iCs/>
            <w:shd w:val="clear" w:color="auto" w:fill="FFFFFF"/>
            <w:lang w:val="en-US"/>
          </w:rPr>
          <w:t>html</w:t>
        </w:r>
        <w:r w:rsidRPr="008C3A58">
          <w:rPr>
            <w:rStyle w:val="a3"/>
            <w:iCs/>
            <w:shd w:val="clear" w:color="auto" w:fill="FFFFFF"/>
          </w:rPr>
          <w:t>?</w:t>
        </w:r>
        <w:r w:rsidRPr="003A0451">
          <w:rPr>
            <w:rStyle w:val="a3"/>
            <w:iCs/>
            <w:shd w:val="clear" w:color="auto" w:fill="FFFFFF"/>
            <w:lang w:val="en-US"/>
          </w:rPr>
          <w:t>forcesite</w:t>
        </w:r>
        <w:r w:rsidRPr="008C3A58">
          <w:rPr>
            <w:rStyle w:val="a3"/>
            <w:iCs/>
            <w:shd w:val="clear" w:color="auto" w:fill="FFFFFF"/>
          </w:rPr>
          <w:t>=</w:t>
        </w:r>
        <w:r w:rsidRPr="003A0451">
          <w:rPr>
            <w:rStyle w:val="a3"/>
            <w:iCs/>
            <w:shd w:val="clear" w:color="auto" w:fill="FFFFFF"/>
            <w:lang w:val="en-US"/>
          </w:rPr>
          <w:t>full</w:t>
        </w:r>
      </w:hyperlink>
    </w:p>
  </w:footnote>
  <w:footnote w:id="6">
    <w:p w:rsidR="000A3751" w:rsidRPr="00F7132A" w:rsidRDefault="000A3751" w:rsidP="000A3751">
      <w:pPr>
        <w:pStyle w:val="a5"/>
        <w:spacing w:before="0" w:beforeAutospacing="0" w:after="0" w:afterAutospacing="0" w:line="230" w:lineRule="atLeast"/>
        <w:jc w:val="both"/>
        <w:rPr>
          <w:sz w:val="20"/>
          <w:szCs w:val="20"/>
          <w:lang w:val="en-US"/>
        </w:rPr>
      </w:pPr>
      <w:r>
        <w:rPr>
          <w:rStyle w:val="a9"/>
        </w:rPr>
        <w:footnoteRef/>
      </w:r>
      <w:r w:rsidRPr="00F7132A">
        <w:rPr>
          <w:lang w:val="en-US"/>
        </w:rPr>
        <w:t xml:space="preserve"> </w:t>
      </w:r>
      <w:r w:rsidRPr="00F72D17">
        <w:rPr>
          <w:rStyle w:val="apple-converted-space"/>
          <w:rFonts w:ascii="Helvetica" w:eastAsiaTheme="majorEastAsia" w:hAnsi="Helvetica" w:cs="Helvetica"/>
          <w:color w:val="000000"/>
          <w:sz w:val="20"/>
          <w:szCs w:val="20"/>
          <w:lang w:val="en-US"/>
        </w:rPr>
        <w:t> </w:t>
      </w:r>
      <w:hyperlink r:id="rId4" w:history="1">
        <w:r w:rsidRPr="00F7132A">
          <w:rPr>
            <w:rStyle w:val="a3"/>
            <w:sz w:val="20"/>
            <w:szCs w:val="20"/>
            <w:lang w:val="en-US"/>
          </w:rPr>
          <w:t>http://smartnews.ru/regions/kostroma/3663.htmlixzz 2HfI4rwfu</w:t>
        </w:r>
      </w:hyperlink>
    </w:p>
    <w:p w:rsidR="000A3751" w:rsidRPr="00F7132A" w:rsidRDefault="000A3751" w:rsidP="000A3751">
      <w:pPr>
        <w:pStyle w:val="a7"/>
        <w:rPr>
          <w:lang w:val="en-US"/>
        </w:rPr>
      </w:pPr>
    </w:p>
  </w:footnote>
  <w:footnote w:id="7">
    <w:p w:rsidR="000A3751" w:rsidRPr="00401116" w:rsidRDefault="000A3751" w:rsidP="000A3751">
      <w:pPr>
        <w:tabs>
          <w:tab w:val="center" w:pos="4677"/>
        </w:tabs>
        <w:spacing w:after="0" w:line="240" w:lineRule="auto"/>
        <w:jc w:val="both"/>
        <w:rPr>
          <w:rStyle w:val="apple-converted-space"/>
          <w:rFonts w:ascii="Times New Roman" w:hAnsi="Times New Roman" w:cs="Times New Roman"/>
          <w:sz w:val="20"/>
          <w:szCs w:val="20"/>
          <w:lang w:val="en-US"/>
        </w:rPr>
      </w:pPr>
      <w:r>
        <w:rPr>
          <w:rStyle w:val="a9"/>
        </w:rPr>
        <w:footnoteRef/>
      </w:r>
      <w:r w:rsidRPr="00035C5D">
        <w:rPr>
          <w:lang w:val="en-US"/>
        </w:rPr>
        <w:t xml:space="preserve"> </w:t>
      </w:r>
      <w:hyperlink r:id="rId5" w:history="1">
        <w:r w:rsidRPr="00401116">
          <w:rPr>
            <w:rStyle w:val="a3"/>
            <w:sz w:val="20"/>
            <w:szCs w:val="20"/>
            <w:lang w:val="en-US"/>
          </w:rPr>
          <w:t>http://www.vened.org/news/5184-22072012.html</w:t>
        </w:r>
      </w:hyperlink>
      <w:r w:rsidRPr="00BE5320">
        <w:rPr>
          <w:lang w:val="en-US"/>
        </w:rPr>
        <w:tab/>
      </w:r>
    </w:p>
    <w:p w:rsidR="000A3751" w:rsidRPr="00035C5D" w:rsidRDefault="00EC5A70" w:rsidP="000A3751">
      <w:pPr>
        <w:spacing w:after="0" w:line="240" w:lineRule="auto"/>
        <w:jc w:val="both"/>
        <w:rPr>
          <w:lang w:val="en-US"/>
        </w:rPr>
      </w:pPr>
      <w:hyperlink r:id="rId6" w:history="1">
        <w:r w:rsidR="000A3751" w:rsidRPr="00401116">
          <w:rPr>
            <w:rStyle w:val="a3"/>
            <w:sz w:val="20"/>
            <w:szCs w:val="20"/>
            <w:lang w:val="en-US"/>
          </w:rPr>
          <w:t>http://economica-digest.ru/top/article/1180013.html</w:t>
        </w:r>
      </w:hyperlink>
    </w:p>
  </w:footnote>
  <w:footnote w:id="8">
    <w:p w:rsidR="000A3751" w:rsidRPr="00401116" w:rsidRDefault="000A3751" w:rsidP="000A3751">
      <w:pPr>
        <w:shd w:val="clear" w:color="auto" w:fill="FFFFFF"/>
        <w:spacing w:after="0" w:line="240" w:lineRule="auto"/>
        <w:outlineLvl w:val="1"/>
        <w:rPr>
          <w:rFonts w:ascii="Times New Roman" w:hAnsi="Times New Roman" w:cs="Times New Roman"/>
          <w:sz w:val="20"/>
          <w:szCs w:val="20"/>
        </w:rPr>
      </w:pPr>
      <w:r>
        <w:rPr>
          <w:rStyle w:val="a9"/>
        </w:rPr>
        <w:footnoteRef/>
      </w:r>
      <w:r>
        <w:t xml:space="preserve"> </w:t>
      </w:r>
      <w:r w:rsidRPr="00401116">
        <w:rPr>
          <w:rFonts w:ascii="Times New Roman" w:hAnsi="Times New Roman" w:cs="Times New Roman"/>
          <w:sz w:val="20"/>
          <w:szCs w:val="20"/>
        </w:rPr>
        <w:t>См.</w:t>
      </w:r>
      <w:r>
        <w:rPr>
          <w:rFonts w:ascii="Times New Roman" w:hAnsi="Times New Roman" w:cs="Times New Roman"/>
          <w:sz w:val="20"/>
          <w:szCs w:val="20"/>
        </w:rPr>
        <w:t>:</w:t>
      </w:r>
      <w:r>
        <w:t xml:space="preserve"> </w:t>
      </w:r>
      <w:r w:rsidRPr="00F20305">
        <w:rPr>
          <w:rFonts w:ascii="Times New Roman" w:eastAsia="Times New Roman" w:hAnsi="Times New Roman" w:cs="Times New Roman"/>
          <w:sz w:val="20"/>
          <w:szCs w:val="20"/>
        </w:rPr>
        <w:t>Координационно-антисоветская пропаганда</w:t>
      </w:r>
      <w:r>
        <w:rPr>
          <w:rFonts w:ascii="Times New Roman" w:eastAsia="Times New Roman" w:hAnsi="Times New Roman" w:cs="Times New Roman"/>
          <w:sz w:val="20"/>
          <w:szCs w:val="20"/>
        </w:rPr>
        <w:t xml:space="preserve">. // «Особая буква».  </w:t>
      </w:r>
      <w:r w:rsidRPr="00401116">
        <w:rPr>
          <w:rFonts w:ascii="Times New Roman" w:hAnsi="Times New Roman" w:cs="Times New Roman"/>
          <w:sz w:val="20"/>
          <w:szCs w:val="20"/>
        </w:rPr>
        <w:t>http://www.specletter.com/politika/2013-01-16/koordinatsionno-antisovetskaja-propaganda.html</w:t>
      </w:r>
    </w:p>
    <w:p w:rsidR="000A3751" w:rsidRDefault="000A3751" w:rsidP="000A3751">
      <w:pPr>
        <w:pStyle w:val="a7"/>
      </w:pPr>
    </w:p>
  </w:footnote>
  <w:footnote w:id="9">
    <w:p w:rsidR="000A3751" w:rsidRPr="00A376AF" w:rsidRDefault="000A3751" w:rsidP="000A3751">
      <w:pPr>
        <w:pStyle w:val="a7"/>
      </w:pPr>
      <w:r>
        <w:rPr>
          <w:rStyle w:val="a9"/>
        </w:rPr>
        <w:footnoteRef/>
      </w:r>
      <w:r w:rsidRPr="00A376AF">
        <w:t xml:space="preserve"> </w:t>
      </w:r>
      <w:r w:rsidRPr="00D2613B">
        <w:rPr>
          <w:rFonts w:ascii="Times New Roman" w:hAnsi="Times New Roman" w:cs="Times New Roman"/>
          <w:i/>
        </w:rPr>
        <w:t>Владимир Пастухов</w:t>
      </w:r>
      <w:r>
        <w:rPr>
          <w:rFonts w:ascii="Times New Roman" w:hAnsi="Times New Roman" w:cs="Times New Roman"/>
          <w:i/>
        </w:rPr>
        <w:t>.</w:t>
      </w:r>
      <w:r>
        <w:rPr>
          <w:rFonts w:ascii="Times New Roman" w:hAnsi="Times New Roman" w:cs="Times New Roman"/>
        </w:rPr>
        <w:t xml:space="preserve"> Реставрация вместо реформации. Двадцать лет, которые потрясли Россию. С.336</w:t>
      </w:r>
    </w:p>
  </w:footnote>
  <w:footnote w:id="10">
    <w:p w:rsidR="000A3751" w:rsidRDefault="000A3751" w:rsidP="000A3751">
      <w:pPr>
        <w:pStyle w:val="a7"/>
        <w:rPr>
          <w:rFonts w:ascii="Times New Roman" w:hAnsi="Times New Roman" w:cs="Times New Roman"/>
        </w:rPr>
      </w:pPr>
      <w:r>
        <w:rPr>
          <w:rStyle w:val="a9"/>
        </w:rPr>
        <w:footnoteRef/>
      </w:r>
      <w:r>
        <w:t xml:space="preserve"> </w:t>
      </w:r>
      <w:hyperlink r:id="rId7" w:history="1">
        <w:r w:rsidRPr="00F1015C">
          <w:rPr>
            <w:rStyle w:val="a3"/>
          </w:rPr>
          <w:t>http://arkhangelsky.livejournal.com/292511.html</w:t>
        </w:r>
      </w:hyperlink>
      <w:r w:rsidRPr="00F1015C">
        <w:rPr>
          <w:rFonts w:ascii="Times New Roman" w:hAnsi="Times New Roman" w:cs="Times New Roman"/>
        </w:rPr>
        <w:t xml:space="preserve">; </w:t>
      </w:r>
      <w:hyperlink r:id="rId8" w:history="1">
        <w:r w:rsidRPr="00F1015C">
          <w:rPr>
            <w:rStyle w:val="a3"/>
          </w:rPr>
          <w:t>http://www.svoboda.org/content/article/24887192.html</w:t>
        </w:r>
      </w:hyperlink>
    </w:p>
    <w:p w:rsidR="000A3751" w:rsidRDefault="000A3751" w:rsidP="000A3751">
      <w:pPr>
        <w:pStyle w:val="a7"/>
      </w:pPr>
    </w:p>
  </w:footnote>
  <w:footnote w:id="11">
    <w:p w:rsidR="000A3751" w:rsidRPr="009B4F81" w:rsidRDefault="000A3751" w:rsidP="000A3751">
      <w:pPr>
        <w:pStyle w:val="a5"/>
        <w:spacing w:before="0" w:beforeAutospacing="0" w:after="0" w:afterAutospacing="0"/>
        <w:jc w:val="both"/>
      </w:pPr>
      <w:r>
        <w:rPr>
          <w:rStyle w:val="a9"/>
        </w:rPr>
        <w:footnoteRef/>
      </w:r>
      <w:r>
        <w:t xml:space="preserve">См.: </w:t>
      </w:r>
      <w:r w:rsidRPr="009B4F81">
        <w:rPr>
          <w:i/>
          <w:color w:val="000000"/>
          <w:sz w:val="20"/>
          <w:szCs w:val="20"/>
        </w:rPr>
        <w:t>Владимир Рыжков</w:t>
      </w:r>
      <w:r w:rsidRPr="009B4F81">
        <w:rPr>
          <w:color w:val="000000"/>
          <w:sz w:val="20"/>
          <w:szCs w:val="20"/>
        </w:rPr>
        <w:t xml:space="preserve"> «О чем мечтают россияне?»</w:t>
      </w:r>
      <w:r>
        <w:rPr>
          <w:color w:val="000000"/>
          <w:sz w:val="20"/>
          <w:szCs w:val="20"/>
        </w:rPr>
        <w:t xml:space="preserve"> //</w:t>
      </w:r>
      <w:r w:rsidRPr="009B4F81">
        <w:rPr>
          <w:sz w:val="20"/>
          <w:szCs w:val="20"/>
        </w:rPr>
        <w:t xml:space="preserve"> </w:t>
      </w:r>
      <w:r w:rsidRPr="009B4F81">
        <w:rPr>
          <w:sz w:val="20"/>
          <w:szCs w:val="20"/>
          <w:lang w:val="en-US"/>
        </w:rPr>
        <w:t>The</w:t>
      </w:r>
      <w:r w:rsidRPr="009B4F81">
        <w:rPr>
          <w:sz w:val="20"/>
          <w:szCs w:val="20"/>
        </w:rPr>
        <w:t xml:space="preserve"> </w:t>
      </w:r>
      <w:r w:rsidRPr="009B4F81">
        <w:rPr>
          <w:sz w:val="20"/>
          <w:szCs w:val="20"/>
          <w:lang w:val="en-US"/>
        </w:rPr>
        <w:t>Moscow</w:t>
      </w:r>
      <w:r w:rsidRPr="009B4F81">
        <w:rPr>
          <w:sz w:val="20"/>
          <w:szCs w:val="20"/>
        </w:rPr>
        <w:t xml:space="preserve"> </w:t>
      </w:r>
      <w:r w:rsidRPr="009B4F81">
        <w:rPr>
          <w:sz w:val="20"/>
          <w:szCs w:val="20"/>
          <w:lang w:val="en-US"/>
        </w:rPr>
        <w:t>Times</w:t>
      </w:r>
      <w:r w:rsidRPr="009B4F81">
        <w:rPr>
          <w:sz w:val="20"/>
          <w:szCs w:val="20"/>
        </w:rPr>
        <w:t xml:space="preserve">: </w:t>
      </w:r>
      <w:hyperlink r:id="rId9" w:anchor="ixzz2JMsnWxYW" w:history="1">
        <w:r w:rsidRPr="009B4F81">
          <w:rPr>
            <w:rStyle w:val="a3"/>
            <w:sz w:val="20"/>
            <w:szCs w:val="20"/>
            <w:lang w:val="en-US"/>
          </w:rPr>
          <w:t>http</w:t>
        </w:r>
        <w:r w:rsidRPr="009B4F81">
          <w:rPr>
            <w:rStyle w:val="a3"/>
            <w:sz w:val="20"/>
            <w:szCs w:val="20"/>
          </w:rPr>
          <w:t>://</w:t>
        </w:r>
        <w:r w:rsidRPr="009B4F81">
          <w:rPr>
            <w:rStyle w:val="a3"/>
            <w:sz w:val="20"/>
            <w:szCs w:val="20"/>
            <w:lang w:val="en-US"/>
          </w:rPr>
          <w:t>www</w:t>
        </w:r>
        <w:r w:rsidRPr="009B4F81">
          <w:rPr>
            <w:rStyle w:val="a3"/>
            <w:sz w:val="20"/>
            <w:szCs w:val="20"/>
          </w:rPr>
          <w:t>.</w:t>
        </w:r>
        <w:r w:rsidRPr="009B4F81">
          <w:rPr>
            <w:rStyle w:val="a3"/>
            <w:sz w:val="20"/>
            <w:szCs w:val="20"/>
            <w:lang w:val="en-US"/>
          </w:rPr>
          <w:t>themoscowtimes</w:t>
        </w:r>
        <w:r w:rsidRPr="009B4F81">
          <w:rPr>
            <w:rStyle w:val="a3"/>
            <w:sz w:val="20"/>
            <w:szCs w:val="20"/>
          </w:rPr>
          <w:t>.</w:t>
        </w:r>
        <w:r w:rsidRPr="009B4F81">
          <w:rPr>
            <w:rStyle w:val="a3"/>
            <w:sz w:val="20"/>
            <w:szCs w:val="20"/>
            <w:lang w:val="en-US"/>
          </w:rPr>
          <w:t>com</w:t>
        </w:r>
        <w:r w:rsidRPr="009B4F81">
          <w:rPr>
            <w:rStyle w:val="a3"/>
            <w:sz w:val="20"/>
            <w:szCs w:val="20"/>
          </w:rPr>
          <w:t>/</w:t>
        </w:r>
        <w:r w:rsidRPr="009B4F81">
          <w:rPr>
            <w:rStyle w:val="a3"/>
            <w:sz w:val="20"/>
            <w:szCs w:val="20"/>
            <w:lang w:val="en-US"/>
          </w:rPr>
          <w:t>opinion</w:t>
        </w:r>
        <w:r w:rsidRPr="009B4F81">
          <w:rPr>
            <w:rStyle w:val="a3"/>
            <w:sz w:val="20"/>
            <w:szCs w:val="20"/>
          </w:rPr>
          <w:t>/</w:t>
        </w:r>
        <w:r w:rsidRPr="009B4F81">
          <w:rPr>
            <w:rStyle w:val="a3"/>
            <w:sz w:val="20"/>
            <w:szCs w:val="20"/>
            <w:lang w:val="en-US"/>
          </w:rPr>
          <w:t>article</w:t>
        </w:r>
        <w:r w:rsidRPr="009B4F81">
          <w:rPr>
            <w:rStyle w:val="a3"/>
            <w:sz w:val="20"/>
            <w:szCs w:val="20"/>
          </w:rPr>
          <w:t>/</w:t>
        </w:r>
        <w:r w:rsidRPr="009B4F81">
          <w:rPr>
            <w:rStyle w:val="a3"/>
            <w:sz w:val="20"/>
            <w:szCs w:val="20"/>
            <w:lang w:val="en-US"/>
          </w:rPr>
          <w:t>russians</w:t>
        </w:r>
        <w:r w:rsidRPr="009B4F81">
          <w:rPr>
            <w:rStyle w:val="a3"/>
            <w:sz w:val="20"/>
            <w:szCs w:val="20"/>
          </w:rPr>
          <w:t>-</w:t>
        </w:r>
        <w:r w:rsidRPr="009B4F81">
          <w:rPr>
            <w:rStyle w:val="a3"/>
            <w:sz w:val="20"/>
            <w:szCs w:val="20"/>
            <w:lang w:val="en-US"/>
          </w:rPr>
          <w:t>dream</w:t>
        </w:r>
        <w:r w:rsidRPr="009B4F81">
          <w:rPr>
            <w:rStyle w:val="a3"/>
            <w:sz w:val="20"/>
            <w:szCs w:val="20"/>
          </w:rPr>
          <w:t>-</w:t>
        </w:r>
        <w:r w:rsidRPr="009B4F81">
          <w:rPr>
            <w:rStyle w:val="a3"/>
            <w:sz w:val="20"/>
            <w:szCs w:val="20"/>
            <w:lang w:val="en-US"/>
          </w:rPr>
          <w:t>of</w:t>
        </w:r>
        <w:r w:rsidRPr="009B4F81">
          <w:rPr>
            <w:rStyle w:val="a3"/>
            <w:sz w:val="20"/>
            <w:szCs w:val="20"/>
          </w:rPr>
          <w:t>-</w:t>
        </w:r>
        <w:r w:rsidRPr="009B4F81">
          <w:rPr>
            <w:rStyle w:val="a3"/>
            <w:sz w:val="20"/>
            <w:szCs w:val="20"/>
            <w:lang w:val="en-US"/>
          </w:rPr>
          <w:t>joy</w:t>
        </w:r>
        <w:r w:rsidRPr="009B4F81">
          <w:rPr>
            <w:rStyle w:val="a3"/>
            <w:sz w:val="20"/>
            <w:szCs w:val="20"/>
          </w:rPr>
          <w:t>-</w:t>
        </w:r>
        <w:r w:rsidRPr="009B4F81">
          <w:rPr>
            <w:rStyle w:val="a3"/>
            <w:sz w:val="20"/>
            <w:szCs w:val="20"/>
            <w:lang w:val="en-US"/>
          </w:rPr>
          <w:t>and</w:t>
        </w:r>
        <w:r w:rsidRPr="009B4F81">
          <w:rPr>
            <w:rStyle w:val="a3"/>
            <w:sz w:val="20"/>
            <w:szCs w:val="20"/>
          </w:rPr>
          <w:t>-</w:t>
        </w:r>
        <w:r w:rsidRPr="009B4F81">
          <w:rPr>
            <w:rStyle w:val="a3"/>
            <w:sz w:val="20"/>
            <w:szCs w:val="20"/>
            <w:lang w:val="en-US"/>
          </w:rPr>
          <w:t>life</w:t>
        </w:r>
        <w:r w:rsidRPr="009B4F81">
          <w:rPr>
            <w:rStyle w:val="a3"/>
            <w:sz w:val="20"/>
            <w:szCs w:val="20"/>
          </w:rPr>
          <w:t>-</w:t>
        </w:r>
        <w:r w:rsidRPr="009B4F81">
          <w:rPr>
            <w:rStyle w:val="a3"/>
            <w:sz w:val="20"/>
            <w:szCs w:val="20"/>
            <w:lang w:val="en-US"/>
          </w:rPr>
          <w:t>without</w:t>
        </w:r>
        <w:r w:rsidRPr="009B4F81">
          <w:rPr>
            <w:rStyle w:val="a3"/>
            <w:sz w:val="20"/>
            <w:szCs w:val="20"/>
          </w:rPr>
          <w:t>-</w:t>
        </w:r>
        <w:r w:rsidRPr="009B4F81">
          <w:rPr>
            <w:rStyle w:val="a3"/>
            <w:sz w:val="20"/>
            <w:szCs w:val="20"/>
            <w:lang w:val="en-US"/>
          </w:rPr>
          <w:t>putin</w:t>
        </w:r>
        <w:r w:rsidRPr="009B4F81">
          <w:rPr>
            <w:rStyle w:val="a3"/>
            <w:sz w:val="20"/>
            <w:szCs w:val="20"/>
          </w:rPr>
          <w:t>/474637.</w:t>
        </w:r>
        <w:r w:rsidRPr="009B4F81">
          <w:rPr>
            <w:rStyle w:val="a3"/>
            <w:sz w:val="20"/>
            <w:szCs w:val="20"/>
            <w:lang w:val="en-US"/>
          </w:rPr>
          <w:t>html</w:t>
        </w:r>
        <w:r w:rsidRPr="009B4F81">
          <w:rPr>
            <w:rStyle w:val="a3"/>
            <w:sz w:val="20"/>
            <w:szCs w:val="20"/>
          </w:rPr>
          <w:t>#</w:t>
        </w:r>
        <w:r w:rsidRPr="009B4F81">
          <w:rPr>
            <w:rStyle w:val="a3"/>
            <w:sz w:val="20"/>
            <w:szCs w:val="20"/>
            <w:lang w:val="en-US"/>
          </w:rPr>
          <w:t>ixzz</w:t>
        </w:r>
        <w:r w:rsidRPr="009B4F81">
          <w:rPr>
            <w:rStyle w:val="a3"/>
            <w:sz w:val="20"/>
            <w:szCs w:val="20"/>
          </w:rPr>
          <w:t>2</w:t>
        </w:r>
        <w:r w:rsidRPr="009B4F81">
          <w:rPr>
            <w:rStyle w:val="a3"/>
            <w:sz w:val="20"/>
            <w:szCs w:val="20"/>
            <w:lang w:val="en-US"/>
          </w:rPr>
          <w:t>JMsnWxYW</w:t>
        </w:r>
      </w:hyperlink>
    </w:p>
  </w:footnote>
  <w:footnote w:id="12">
    <w:p w:rsidR="000A3751" w:rsidRPr="008829B8" w:rsidRDefault="000A3751" w:rsidP="000A3751">
      <w:pPr>
        <w:tabs>
          <w:tab w:val="left" w:pos="6048"/>
        </w:tabs>
        <w:spacing w:after="0" w:line="240" w:lineRule="auto"/>
        <w:jc w:val="both"/>
        <w:rPr>
          <w:lang w:val="en-US"/>
        </w:rPr>
      </w:pPr>
      <w:r>
        <w:rPr>
          <w:rStyle w:val="a9"/>
        </w:rPr>
        <w:footnoteRef/>
      </w:r>
      <w:r>
        <w:t xml:space="preserve"> </w:t>
      </w:r>
      <w:r w:rsidRPr="00D2613B">
        <w:rPr>
          <w:rFonts w:ascii="Times New Roman" w:hAnsi="Times New Roman" w:cs="Times New Roman"/>
          <w:i/>
          <w:sz w:val="20"/>
          <w:szCs w:val="20"/>
        </w:rPr>
        <w:t>Владимир Пастухов</w:t>
      </w:r>
      <w:r>
        <w:rPr>
          <w:rFonts w:ascii="Times New Roman" w:hAnsi="Times New Roman" w:cs="Times New Roman"/>
          <w:sz w:val="20"/>
          <w:szCs w:val="20"/>
        </w:rPr>
        <w:t xml:space="preserve"> «Реставрация вместо реформации. Двадцать лет, которые потрясли Россию». М</w:t>
      </w:r>
      <w:r w:rsidRPr="008829B8">
        <w:rPr>
          <w:rFonts w:ascii="Times New Roman" w:hAnsi="Times New Roman" w:cs="Times New Roman"/>
          <w:sz w:val="20"/>
          <w:szCs w:val="20"/>
          <w:lang w:val="en-US"/>
        </w:rPr>
        <w:t xml:space="preserve">., 2012. </w:t>
      </w:r>
      <w:r>
        <w:rPr>
          <w:rFonts w:ascii="Times New Roman" w:hAnsi="Times New Roman" w:cs="Times New Roman"/>
          <w:sz w:val="20"/>
          <w:szCs w:val="20"/>
        </w:rPr>
        <w:t>С</w:t>
      </w:r>
      <w:r w:rsidRPr="008829B8">
        <w:rPr>
          <w:rFonts w:ascii="Times New Roman" w:hAnsi="Times New Roman" w:cs="Times New Roman"/>
          <w:sz w:val="20"/>
          <w:szCs w:val="20"/>
          <w:lang w:val="en-US"/>
        </w:rPr>
        <w:t>.210</w:t>
      </w:r>
    </w:p>
  </w:footnote>
  <w:footnote w:id="13">
    <w:p w:rsidR="000A3751" w:rsidRPr="00F7132A" w:rsidRDefault="000A3751" w:rsidP="000A3751">
      <w:pPr>
        <w:pStyle w:val="a7"/>
        <w:rPr>
          <w:lang w:val="en-US"/>
        </w:rPr>
      </w:pPr>
      <w:r>
        <w:rPr>
          <w:rStyle w:val="a9"/>
        </w:rPr>
        <w:footnoteRef/>
      </w:r>
      <w:r w:rsidRPr="00F7132A">
        <w:rPr>
          <w:lang w:val="en-US"/>
        </w:rPr>
        <w:t xml:space="preserve"> </w:t>
      </w:r>
      <w:r w:rsidRPr="00F7132A">
        <w:rPr>
          <w:rFonts w:ascii="Times New Roman" w:hAnsi="Times New Roman" w:cs="Times New Roman"/>
          <w:lang w:val="en-US"/>
        </w:rPr>
        <w:t>http://militariorg.ucoz.ru.//publ/ konchalovskij_o_sakralnosti_vlasti_v_rossii/1-1-0-13492;</w:t>
      </w:r>
      <w:r w:rsidRPr="00F7132A">
        <w:rPr>
          <w:lang w:val="en-US"/>
        </w:rPr>
        <w:t xml:space="preserve"> </w:t>
      </w:r>
      <w:r w:rsidRPr="00F7132A">
        <w:rPr>
          <w:rFonts w:ascii="Times New Roman" w:hAnsi="Times New Roman" w:cs="Times New Roman"/>
          <w:lang w:val="en-US"/>
        </w:rPr>
        <w:t>http://www.pronowosti.ru/archives/32872</w:t>
      </w:r>
    </w:p>
  </w:footnote>
  <w:footnote w:id="14">
    <w:p w:rsidR="000A3751" w:rsidRDefault="000A3751" w:rsidP="000A3751">
      <w:pPr>
        <w:pStyle w:val="a7"/>
      </w:pPr>
      <w:r>
        <w:rPr>
          <w:rStyle w:val="a9"/>
        </w:rPr>
        <w:footnoteRef/>
      </w:r>
      <w:r>
        <w:t xml:space="preserve"> </w:t>
      </w:r>
      <w:r w:rsidRPr="001341BA">
        <w:rPr>
          <w:rFonts w:ascii="Times New Roman" w:hAnsi="Times New Roman"/>
        </w:rPr>
        <w:t xml:space="preserve">См.: </w:t>
      </w:r>
      <w:r w:rsidRPr="00C74FC5">
        <w:rPr>
          <w:rFonts w:ascii="Times New Roman" w:hAnsi="Times New Roman"/>
          <w:i/>
        </w:rPr>
        <w:t>Чичерин Б.</w:t>
      </w:r>
      <w:r w:rsidRPr="001341BA">
        <w:rPr>
          <w:rFonts w:ascii="Times New Roman" w:hAnsi="Times New Roman"/>
        </w:rPr>
        <w:t xml:space="preserve"> О народном </w:t>
      </w:r>
      <w:r>
        <w:rPr>
          <w:rFonts w:ascii="Times New Roman" w:hAnsi="Times New Roman"/>
        </w:rPr>
        <w:t>представительстве. -</w:t>
      </w:r>
      <w:r w:rsidRPr="001341BA">
        <w:rPr>
          <w:rFonts w:ascii="Times New Roman" w:hAnsi="Times New Roman"/>
        </w:rPr>
        <w:t xml:space="preserve"> </w:t>
      </w:r>
      <w:r w:rsidRPr="001341BA">
        <w:rPr>
          <w:rFonts w:ascii="Times New Roman" w:hAnsi="Times New Roman"/>
          <w:bCs/>
          <w:color w:val="000000"/>
          <w:shd w:val="clear" w:color="auto" w:fill="FFFFFF"/>
        </w:rPr>
        <w:t xml:space="preserve">М., </w:t>
      </w:r>
      <w:proofErr w:type="gramStart"/>
      <w:r w:rsidRPr="001341BA">
        <w:rPr>
          <w:rFonts w:ascii="Times New Roman" w:hAnsi="Times New Roman"/>
          <w:bCs/>
          <w:color w:val="000000"/>
          <w:shd w:val="clear" w:color="auto" w:fill="FFFFFF"/>
        </w:rPr>
        <w:t>Т-во</w:t>
      </w:r>
      <w:proofErr w:type="gramEnd"/>
      <w:r w:rsidRPr="001341BA">
        <w:rPr>
          <w:rFonts w:ascii="Times New Roman" w:hAnsi="Times New Roman"/>
          <w:bCs/>
          <w:color w:val="000000"/>
          <w:shd w:val="clear" w:color="auto" w:fill="FFFFFF"/>
        </w:rPr>
        <w:t xml:space="preserve"> Сытина.</w:t>
      </w:r>
      <w:r>
        <w:rPr>
          <w:rFonts w:ascii="Times New Roman" w:hAnsi="Times New Roman"/>
          <w:bCs/>
          <w:color w:val="000000"/>
          <w:shd w:val="clear" w:color="auto" w:fill="FFFFFF"/>
        </w:rPr>
        <w:t>1899.</w:t>
      </w:r>
    </w:p>
  </w:footnote>
  <w:footnote w:id="15">
    <w:p w:rsidR="000A3751" w:rsidRPr="00B14403" w:rsidRDefault="000A3751" w:rsidP="000A3751">
      <w:pPr>
        <w:pStyle w:val="a7"/>
      </w:pPr>
      <w:r>
        <w:rPr>
          <w:rStyle w:val="a9"/>
        </w:rPr>
        <w:footnoteRef/>
      </w:r>
      <w:r>
        <w:t xml:space="preserve"> </w:t>
      </w:r>
      <w:r w:rsidRPr="0075651E">
        <w:rPr>
          <w:rFonts w:ascii="Times New Roman" w:hAnsi="Times New Roman" w:cs="Times New Roman"/>
          <w:color w:val="000000"/>
        </w:rPr>
        <w:t xml:space="preserve">См.: </w:t>
      </w:r>
      <w:r w:rsidRPr="00C74FC5">
        <w:rPr>
          <w:rFonts w:ascii="Times New Roman" w:hAnsi="Times New Roman" w:cs="Times New Roman"/>
          <w:i/>
          <w:color w:val="000000"/>
        </w:rPr>
        <w:t>Ю.Шевчук</w:t>
      </w:r>
      <w:r w:rsidRPr="0075651E">
        <w:rPr>
          <w:rFonts w:ascii="Times New Roman" w:hAnsi="Times New Roman" w:cs="Times New Roman"/>
          <w:color w:val="000000"/>
        </w:rPr>
        <w:t>.</w:t>
      </w:r>
      <w:r w:rsidRPr="0075651E">
        <w:rPr>
          <w:rStyle w:val="apple-converted-space"/>
          <w:rFonts w:ascii="Times New Roman" w:hAnsi="Times New Roman" w:cs="Times New Roman"/>
          <w:color w:val="000000"/>
          <w:lang w:val="en-US"/>
        </w:rPr>
        <w:t> </w:t>
      </w:r>
      <w:r w:rsidRPr="0075651E">
        <w:rPr>
          <w:rFonts w:ascii="Times New Roman" w:hAnsi="Times New Roman" w:cs="Times New Roman"/>
          <w:color w:val="000000"/>
        </w:rPr>
        <w:t>У меня каждый концерт похож на марш оппозиции. -</w:t>
      </w:r>
      <w:r>
        <w:rPr>
          <w:rFonts w:ascii="Times New Roman" w:hAnsi="Times New Roman" w:cs="Times New Roman"/>
          <w:color w:val="000000"/>
        </w:rPr>
        <w:t xml:space="preserve"> </w:t>
      </w:r>
      <w:r w:rsidRPr="0075651E">
        <w:rPr>
          <w:rFonts w:ascii="Times New Roman" w:hAnsi="Times New Roman" w:cs="Times New Roman"/>
          <w:color w:val="000000"/>
        </w:rPr>
        <w:t>"</w:t>
      </w:r>
      <w:hyperlink r:id="rId10" w:history="1">
        <w:r w:rsidRPr="0075651E">
          <w:rPr>
            <w:rStyle w:val="a3"/>
            <w:color w:val="000000"/>
            <w:lang w:val="en-US"/>
          </w:rPr>
          <w:t>Deutsche</w:t>
        </w:r>
        <w:r w:rsidRPr="0075651E">
          <w:rPr>
            <w:rStyle w:val="a3"/>
            <w:color w:val="000000"/>
          </w:rPr>
          <w:t xml:space="preserve"> </w:t>
        </w:r>
        <w:r w:rsidRPr="0075651E">
          <w:rPr>
            <w:rStyle w:val="a3"/>
            <w:color w:val="000000"/>
            <w:lang w:val="en-US"/>
          </w:rPr>
          <w:t>Welle</w:t>
        </w:r>
      </w:hyperlink>
      <w:r w:rsidRPr="0075651E">
        <w:rPr>
          <w:rFonts w:ascii="Times New Roman" w:hAnsi="Times New Roman" w:cs="Times New Roman"/>
          <w:color w:val="000000"/>
        </w:rPr>
        <w:t>"</w:t>
      </w:r>
      <w:r w:rsidRPr="0075651E">
        <w:rPr>
          <w:rFonts w:ascii="Times New Roman" w:hAnsi="Times New Roman" w:cs="Times New Roman"/>
          <w:color w:val="000000"/>
        </w:rPr>
        <w:br/>
      </w:r>
      <w:hyperlink r:id="rId11" w:anchor="ixzz2IJBQP1sl" w:history="1">
        <w:r w:rsidRPr="00B14403">
          <w:rPr>
            <w:rStyle w:val="a3"/>
            <w:lang w:val="en-US"/>
          </w:rPr>
          <w:t>http</w:t>
        </w:r>
        <w:r w:rsidRPr="00B14403">
          <w:rPr>
            <w:rStyle w:val="a3"/>
          </w:rPr>
          <w:t>://</w:t>
        </w:r>
        <w:r w:rsidRPr="00B14403">
          <w:rPr>
            <w:rStyle w:val="a3"/>
            <w:lang w:val="en-US"/>
          </w:rPr>
          <w:t>www</w:t>
        </w:r>
        <w:r w:rsidRPr="00B14403">
          <w:rPr>
            <w:rStyle w:val="a3"/>
          </w:rPr>
          <w:t>.</w:t>
        </w:r>
        <w:r w:rsidRPr="00B14403">
          <w:rPr>
            <w:rStyle w:val="a3"/>
            <w:lang w:val="en-US"/>
          </w:rPr>
          <w:t>inosmi</w:t>
        </w:r>
        <w:r w:rsidRPr="00B14403">
          <w:rPr>
            <w:rStyle w:val="a3"/>
          </w:rPr>
          <w:t>.</w:t>
        </w:r>
        <w:r w:rsidRPr="00B14403">
          <w:rPr>
            <w:rStyle w:val="a3"/>
            <w:lang w:val="en-US"/>
          </w:rPr>
          <w:t>ru</w:t>
        </w:r>
        <w:r w:rsidRPr="00B14403">
          <w:rPr>
            <w:rStyle w:val="a3"/>
          </w:rPr>
          <w:t>/</w:t>
        </w:r>
        <w:r w:rsidRPr="00B14403">
          <w:rPr>
            <w:rStyle w:val="a3"/>
            <w:lang w:val="en-US"/>
          </w:rPr>
          <w:t>russia</w:t>
        </w:r>
        <w:r w:rsidRPr="00B14403">
          <w:rPr>
            <w:rStyle w:val="a3"/>
          </w:rPr>
          <w:t>/20121219/203516020.</w:t>
        </w:r>
        <w:r w:rsidRPr="00B14403">
          <w:rPr>
            <w:rStyle w:val="a3"/>
            <w:lang w:val="en-US"/>
          </w:rPr>
          <w:t>html</w:t>
        </w:r>
        <w:r w:rsidRPr="00B14403">
          <w:rPr>
            <w:rStyle w:val="a3"/>
          </w:rPr>
          <w:t>#</w:t>
        </w:r>
        <w:r w:rsidRPr="00B14403">
          <w:rPr>
            <w:rStyle w:val="a3"/>
            <w:lang w:val="en-US"/>
          </w:rPr>
          <w:t>ixzz</w:t>
        </w:r>
        <w:r w:rsidRPr="00B14403">
          <w:rPr>
            <w:rStyle w:val="a3"/>
          </w:rPr>
          <w:t>2</w:t>
        </w:r>
        <w:r w:rsidRPr="00B14403">
          <w:rPr>
            <w:rStyle w:val="a3"/>
            <w:lang w:val="en-US"/>
          </w:rPr>
          <w:t>IJBQP</w:t>
        </w:r>
        <w:r w:rsidRPr="00B14403">
          <w:rPr>
            <w:rStyle w:val="a3"/>
          </w:rPr>
          <w:t>1</w:t>
        </w:r>
        <w:r w:rsidRPr="00B14403">
          <w:rPr>
            <w:rStyle w:val="a3"/>
            <w:lang w:val="en-US"/>
          </w:rPr>
          <w:t>sl</w:t>
        </w:r>
      </w:hyperlink>
      <w:r w:rsidRPr="00B14403">
        <w:rPr>
          <w:rStyle w:val="apple-converted-space"/>
          <w:rFonts w:ascii="Times New Roman" w:hAnsi="Times New Roman" w:cs="Times New Roman"/>
          <w:lang w:val="en-US"/>
        </w:rPr>
        <w:t> </w:t>
      </w:r>
    </w:p>
  </w:footnote>
  <w:footnote w:id="16">
    <w:p w:rsidR="000A3751" w:rsidRDefault="000A3751" w:rsidP="000A3751">
      <w:pPr>
        <w:pStyle w:val="a7"/>
      </w:pPr>
      <w:r>
        <w:rPr>
          <w:rStyle w:val="a9"/>
        </w:rPr>
        <w:footnoteRef/>
      </w:r>
      <w:r>
        <w:t xml:space="preserve"> </w:t>
      </w:r>
      <w:r w:rsidRPr="00D2613B">
        <w:rPr>
          <w:rFonts w:ascii="Times New Roman" w:hAnsi="Times New Roman" w:cs="Times New Roman"/>
          <w:i/>
        </w:rPr>
        <w:t>Владимир Пастухов</w:t>
      </w:r>
      <w:r>
        <w:rPr>
          <w:rFonts w:ascii="Times New Roman" w:hAnsi="Times New Roman" w:cs="Times New Roman"/>
        </w:rPr>
        <w:t xml:space="preserve"> «Реставрация вместо реформации. Двадцать лет, которые потрясли Россию».</w:t>
      </w:r>
      <w:r w:rsidRPr="00B951AC">
        <w:rPr>
          <w:rFonts w:ascii="Times New Roman" w:hAnsi="Times New Roman" w:cs="Times New Roman"/>
        </w:rPr>
        <w:t xml:space="preserve"> С. 211</w:t>
      </w:r>
    </w:p>
  </w:footnote>
  <w:footnote w:id="17">
    <w:p w:rsidR="000A3751" w:rsidRPr="00321F5B" w:rsidRDefault="000A3751" w:rsidP="000A3751">
      <w:pPr>
        <w:tabs>
          <w:tab w:val="left" w:pos="6048"/>
        </w:tabs>
        <w:spacing w:after="0" w:line="240" w:lineRule="auto"/>
        <w:jc w:val="both"/>
        <w:rPr>
          <w:sz w:val="20"/>
          <w:szCs w:val="20"/>
        </w:rPr>
      </w:pPr>
      <w:r>
        <w:rPr>
          <w:rStyle w:val="a9"/>
        </w:rPr>
        <w:footnoteRef/>
      </w:r>
      <w:r>
        <w:t xml:space="preserve"> </w:t>
      </w:r>
      <w:r w:rsidRPr="00C74FC5">
        <w:rPr>
          <w:rFonts w:ascii="Times New Roman" w:hAnsi="Times New Roman" w:cs="Times New Roman"/>
          <w:bCs/>
          <w:i/>
          <w:color w:val="000000"/>
          <w:sz w:val="20"/>
          <w:szCs w:val="20"/>
          <w:shd w:val="clear" w:color="auto" w:fill="FFFFFF"/>
        </w:rPr>
        <w:t>Салтыков</w:t>
      </w:r>
      <w:r w:rsidRPr="00C74FC5">
        <w:rPr>
          <w:rFonts w:ascii="Times New Roman" w:hAnsi="Times New Roman" w:cs="Times New Roman"/>
          <w:i/>
          <w:color w:val="000000"/>
          <w:sz w:val="20"/>
          <w:szCs w:val="20"/>
          <w:shd w:val="clear" w:color="auto" w:fill="FFFFFF"/>
        </w:rPr>
        <w:t>-</w:t>
      </w:r>
      <w:r w:rsidRPr="00C74FC5">
        <w:rPr>
          <w:rFonts w:ascii="Times New Roman" w:hAnsi="Times New Roman" w:cs="Times New Roman"/>
          <w:bCs/>
          <w:i/>
          <w:color w:val="000000"/>
          <w:sz w:val="20"/>
          <w:szCs w:val="20"/>
          <w:shd w:val="clear" w:color="auto" w:fill="FFFFFF"/>
        </w:rPr>
        <w:t>Щедрин</w:t>
      </w:r>
      <w:r w:rsidRPr="00C74FC5">
        <w:rPr>
          <w:rFonts w:ascii="Times New Roman" w:hAnsi="Times New Roman" w:cs="Times New Roman"/>
          <w:i/>
          <w:color w:val="000000"/>
          <w:sz w:val="20"/>
          <w:szCs w:val="20"/>
          <w:shd w:val="clear" w:color="auto" w:fill="FFFFFF"/>
        </w:rPr>
        <w:t xml:space="preserve"> М.Е.</w:t>
      </w:r>
      <w:r w:rsidRPr="00DF61C7">
        <w:rPr>
          <w:rFonts w:ascii="Times New Roman" w:hAnsi="Times New Roman" w:cs="Times New Roman"/>
          <w:color w:val="000000"/>
          <w:sz w:val="20"/>
          <w:szCs w:val="20"/>
          <w:shd w:val="clear" w:color="auto" w:fill="FFFFFF"/>
        </w:rPr>
        <w:t>Культурные люди.</w:t>
      </w:r>
    </w:p>
  </w:footnote>
  <w:footnote w:id="18">
    <w:p w:rsidR="000A3751" w:rsidRPr="00AC416C" w:rsidRDefault="000A3751" w:rsidP="000A3751">
      <w:pPr>
        <w:pStyle w:val="a7"/>
        <w:rPr>
          <w:rFonts w:ascii="Times New Roman" w:hAnsi="Times New Roman" w:cs="Times New Roman"/>
        </w:rPr>
      </w:pPr>
      <w:r w:rsidRPr="00AC416C">
        <w:rPr>
          <w:rStyle w:val="a9"/>
          <w:rFonts w:ascii="Times New Roman" w:hAnsi="Times New Roman" w:cs="Times New Roman"/>
        </w:rPr>
        <w:footnoteRef/>
      </w:r>
      <w:r w:rsidRPr="00AC416C">
        <w:rPr>
          <w:rFonts w:ascii="Times New Roman" w:hAnsi="Times New Roman" w:cs="Times New Roman"/>
        </w:rPr>
        <w:t xml:space="preserve"> http://grani.ru/Politics/Russia/Cabinet/m.212307.html</w:t>
      </w:r>
    </w:p>
  </w:footnote>
  <w:footnote w:id="19">
    <w:p w:rsidR="000A3751" w:rsidRDefault="000A3751" w:rsidP="000A3751">
      <w:pPr>
        <w:pStyle w:val="1"/>
        <w:shd w:val="clear" w:color="auto" w:fill="FFFFFF"/>
        <w:spacing w:before="0" w:line="259" w:lineRule="atLeast"/>
        <w:rPr>
          <w:rFonts w:ascii="Verdana" w:hAnsi="Verdana"/>
          <w:b w:val="0"/>
          <w:bCs w:val="0"/>
          <w:color w:val="29536D"/>
          <w:sz w:val="26"/>
          <w:szCs w:val="26"/>
        </w:rPr>
      </w:pPr>
      <w:r w:rsidRPr="006E10DA">
        <w:rPr>
          <w:rStyle w:val="a9"/>
          <w:rFonts w:ascii="Times New Roman" w:hAnsi="Times New Roman" w:cs="Times New Roman"/>
          <w:b w:val="0"/>
          <w:color w:val="auto"/>
          <w:sz w:val="20"/>
          <w:szCs w:val="20"/>
        </w:rPr>
        <w:footnoteRef/>
      </w:r>
      <w:r>
        <w:rPr>
          <w:rFonts w:ascii="Times New Roman" w:hAnsi="Times New Roman" w:cs="Times New Roman"/>
          <w:b w:val="0"/>
          <w:bCs w:val="0"/>
          <w:color w:val="auto"/>
          <w:sz w:val="20"/>
          <w:szCs w:val="20"/>
        </w:rPr>
        <w:t xml:space="preserve"> </w:t>
      </w:r>
      <w:r w:rsidRPr="006E10DA">
        <w:rPr>
          <w:rFonts w:ascii="Times New Roman" w:hAnsi="Times New Roman" w:cs="Times New Roman"/>
          <w:b w:val="0"/>
          <w:bCs w:val="0"/>
          <w:color w:val="auto"/>
          <w:sz w:val="20"/>
          <w:szCs w:val="20"/>
        </w:rPr>
        <w:t>В Екатеринбурге появилась реклама с цитатами из Конституции</w:t>
      </w:r>
      <w:r>
        <w:rPr>
          <w:rFonts w:ascii="Times New Roman" w:hAnsi="Times New Roman" w:cs="Times New Roman"/>
          <w:b w:val="0"/>
          <w:bCs w:val="0"/>
          <w:color w:val="auto"/>
          <w:sz w:val="20"/>
          <w:szCs w:val="20"/>
        </w:rPr>
        <w:t xml:space="preserve"> </w:t>
      </w:r>
      <w:r w:rsidRPr="006E10DA">
        <w:rPr>
          <w:rFonts w:ascii="Times New Roman" w:hAnsi="Times New Roman" w:cs="Times New Roman"/>
          <w:b w:val="0"/>
          <w:bCs w:val="0"/>
          <w:color w:val="auto"/>
          <w:sz w:val="20"/>
          <w:szCs w:val="20"/>
        </w:rPr>
        <w:t>http://www.uralweb.ru/news/society/404941.html</w:t>
      </w:r>
    </w:p>
    <w:p w:rsidR="000A3751" w:rsidRPr="006E10DA" w:rsidRDefault="000A3751" w:rsidP="000A3751">
      <w:pPr>
        <w:pStyle w:val="2"/>
        <w:shd w:val="clear" w:color="auto" w:fill="FFFFFF"/>
        <w:spacing w:before="0" w:beforeAutospacing="0" w:after="0" w:afterAutospacing="0"/>
        <w:jc w:val="both"/>
        <w:rPr>
          <w:b w:val="0"/>
          <w:sz w:val="20"/>
          <w:szCs w:val="20"/>
        </w:rPr>
      </w:pPr>
      <w:r w:rsidRPr="006E10DA">
        <w:rPr>
          <w:b w:val="0"/>
          <w:sz w:val="20"/>
          <w:szCs w:val="20"/>
        </w:rPr>
        <w:t xml:space="preserve"> </w:t>
      </w:r>
      <w:r w:rsidRPr="006E10DA">
        <w:rPr>
          <w:b w:val="0"/>
          <w:color w:val="333333"/>
          <w:sz w:val="20"/>
          <w:szCs w:val="20"/>
        </w:rPr>
        <w:t xml:space="preserve">На Урале журналистов заподозрили в экстремизме за цитирование Конституции </w:t>
      </w:r>
      <w:hyperlink r:id="rId12" w:history="1">
        <w:r w:rsidRPr="006E10DA">
          <w:rPr>
            <w:rStyle w:val="a3"/>
            <w:b w:val="0"/>
            <w:sz w:val="20"/>
            <w:szCs w:val="20"/>
          </w:rPr>
          <w:t>http://top.rbc.ru/society/03/02/2013/843411.shtml</w:t>
        </w:r>
      </w:hyperlink>
      <w:r>
        <w:rPr>
          <w:b w:val="0"/>
          <w:sz w:val="20"/>
          <w:szCs w:val="20"/>
        </w:rPr>
        <w:t>;</w:t>
      </w:r>
    </w:p>
    <w:p w:rsidR="000A3751" w:rsidRDefault="00EC5A70" w:rsidP="000A3751">
      <w:pPr>
        <w:pStyle w:val="a7"/>
        <w:jc w:val="both"/>
      </w:pPr>
      <w:hyperlink r:id="rId13" w:history="1">
        <w:r w:rsidR="000A3751" w:rsidRPr="003935A8">
          <w:rPr>
            <w:rStyle w:val="a3"/>
            <w:lang w:val="en-US"/>
          </w:rPr>
          <w:t>h</w:t>
        </w:r>
        <w:r w:rsidR="000A3751" w:rsidRPr="003935A8">
          <w:rPr>
            <w:rStyle w:val="a3"/>
          </w:rPr>
          <w:t>ttp://www.facebook.com/photo.php?fbid=340875855978861&amp;set=a.340875835978863.80917.333574836708963&amp;type=1&amp;theater</w:t>
        </w:r>
      </w:hyperlink>
      <w:r w:rsidR="000A3751" w:rsidRPr="003935A8">
        <w:rPr>
          <w:rFonts w:ascii="Times New Roman" w:hAnsi="Times New Roman" w:cs="Times New Roman"/>
        </w:rPr>
        <w:t>;</w:t>
      </w:r>
      <w:r w:rsidR="000A3751">
        <w:rPr>
          <w:rFonts w:ascii="Times New Roman" w:hAnsi="Times New Roman" w:cs="Times New Roman"/>
        </w:rPr>
        <w:t xml:space="preserve"> </w:t>
      </w:r>
      <w:r w:rsidR="000A3751" w:rsidRPr="003935A8">
        <w:rPr>
          <w:rFonts w:ascii="Times New Roman" w:hAnsi="Times New Roman" w:cs="Times New Roman"/>
        </w:rPr>
        <w:t>http://www.facebook.com/photo.php?fbid=416789711742836&amp;set=a.163814037040406.43366.100002354320651&amp;type=1&amp;theater</w:t>
      </w:r>
    </w:p>
  </w:footnote>
  <w:footnote w:id="20">
    <w:p w:rsidR="000A3751" w:rsidRPr="00FC4D15" w:rsidRDefault="000A3751" w:rsidP="000A3751">
      <w:pPr>
        <w:pStyle w:val="a7"/>
      </w:pPr>
      <w:r>
        <w:rPr>
          <w:rStyle w:val="a9"/>
        </w:rPr>
        <w:footnoteRef/>
      </w:r>
      <w:r>
        <w:t xml:space="preserve"> </w:t>
      </w:r>
      <w:r w:rsidRPr="00FC4D15">
        <w:rPr>
          <w:rFonts w:ascii="Times New Roman" w:hAnsi="Times New Roman" w:cs="Times New Roman"/>
        </w:rPr>
        <w:t>http://www.facebook.com/photo.php?fbid=395076177255831&amp;set=a.149603861803065.32287.149596735137111&amp;type=1&amp;theater</w:t>
      </w:r>
    </w:p>
  </w:footnote>
  <w:footnote w:id="21">
    <w:p w:rsidR="000A3751" w:rsidRPr="004D65EC" w:rsidRDefault="000A3751" w:rsidP="000A3751">
      <w:pPr>
        <w:pStyle w:val="ac"/>
        <w:spacing w:line="240" w:lineRule="auto"/>
        <w:ind w:left="142" w:hanging="6"/>
        <w:rPr>
          <w:sz w:val="20"/>
          <w:szCs w:val="20"/>
          <w:u w:val="none"/>
        </w:rPr>
      </w:pPr>
      <w:r w:rsidRPr="00AC416C">
        <w:rPr>
          <w:rStyle w:val="a9"/>
          <w:sz w:val="20"/>
          <w:szCs w:val="20"/>
          <w:u w:val="none"/>
        </w:rPr>
        <w:footnoteRef/>
      </w:r>
      <w:r w:rsidRPr="004D65EC">
        <w:rPr>
          <w:u w:val="none"/>
        </w:rPr>
        <w:t xml:space="preserve"> </w:t>
      </w:r>
      <w:r w:rsidRPr="004D65EC">
        <w:rPr>
          <w:sz w:val="20"/>
          <w:szCs w:val="20"/>
          <w:u w:val="none"/>
        </w:rPr>
        <w:t>См. по этому вопросу:</w:t>
      </w:r>
      <w:r>
        <w:rPr>
          <w:u w:val="none"/>
        </w:rPr>
        <w:t xml:space="preserve"> </w:t>
      </w:r>
      <w:r w:rsidRPr="004D65EC">
        <w:rPr>
          <w:bCs/>
          <w:i/>
          <w:color w:val="000000"/>
          <w:sz w:val="20"/>
          <w:szCs w:val="20"/>
          <w:u w:val="none"/>
        </w:rPr>
        <w:t>Е.А.Лукьянова</w:t>
      </w:r>
      <w:r>
        <w:rPr>
          <w:bCs/>
          <w:i/>
          <w:color w:val="000000"/>
          <w:sz w:val="20"/>
          <w:szCs w:val="20"/>
          <w:u w:val="none"/>
        </w:rPr>
        <w:t>.</w:t>
      </w:r>
      <w:r w:rsidRPr="004D65EC">
        <w:rPr>
          <w:bCs/>
          <w:i/>
          <w:color w:val="000000"/>
          <w:sz w:val="20"/>
          <w:szCs w:val="20"/>
          <w:u w:val="none"/>
        </w:rPr>
        <w:t xml:space="preserve"> </w:t>
      </w:r>
      <w:r w:rsidRPr="004D65EC">
        <w:rPr>
          <w:bCs/>
          <w:color w:val="000000"/>
          <w:sz w:val="20"/>
          <w:szCs w:val="20"/>
          <w:u w:val="none"/>
        </w:rPr>
        <w:t xml:space="preserve">Некоторые проблемы Конституции Российской Федерации. // </w:t>
      </w:r>
      <w:r w:rsidRPr="004D65EC">
        <w:rPr>
          <w:bCs/>
          <w:i/>
          <w:color w:val="000000"/>
          <w:sz w:val="20"/>
          <w:szCs w:val="20"/>
          <w:u w:val="none"/>
        </w:rPr>
        <w:t>Конституционное и муниципальное право. 2007, № 15. С. 4-9</w:t>
      </w:r>
      <w:r w:rsidRPr="004D65EC">
        <w:rPr>
          <w:bCs/>
          <w:color w:val="000000"/>
          <w:sz w:val="20"/>
          <w:szCs w:val="20"/>
          <w:u w:val="none"/>
        </w:rPr>
        <w:t xml:space="preserve">; </w:t>
      </w:r>
      <w:r w:rsidRPr="004D65EC">
        <w:rPr>
          <w:bCs/>
          <w:i/>
          <w:color w:val="000000"/>
          <w:sz w:val="20"/>
          <w:szCs w:val="20"/>
          <w:u w:val="none"/>
        </w:rPr>
        <w:t>Е.А.Лукьянова</w:t>
      </w:r>
      <w:r>
        <w:rPr>
          <w:bCs/>
          <w:i/>
          <w:color w:val="000000"/>
          <w:sz w:val="20"/>
          <w:szCs w:val="20"/>
          <w:u w:val="none"/>
        </w:rPr>
        <w:t xml:space="preserve">. </w:t>
      </w:r>
      <w:r w:rsidRPr="004D65EC">
        <w:rPr>
          <w:bCs/>
          <w:i/>
          <w:color w:val="000000"/>
          <w:sz w:val="20"/>
          <w:szCs w:val="20"/>
          <w:u w:val="none"/>
        </w:rPr>
        <w:t xml:space="preserve"> </w:t>
      </w:r>
      <w:r w:rsidRPr="004D65EC">
        <w:rPr>
          <w:bCs/>
          <w:color w:val="000000"/>
          <w:sz w:val="20"/>
          <w:szCs w:val="20"/>
          <w:u w:val="none"/>
        </w:rPr>
        <w:t>Дефекты конституции как фактор риска законодательства (несколько тезисов о медико-юридической диагностике).</w:t>
      </w:r>
      <w:r w:rsidRPr="004D65EC">
        <w:rPr>
          <w:sz w:val="20"/>
          <w:szCs w:val="20"/>
          <w:u w:val="none"/>
        </w:rPr>
        <w:t xml:space="preserve"> // </w:t>
      </w:r>
      <w:r w:rsidRPr="004D65EC">
        <w:rPr>
          <w:i/>
          <w:sz w:val="20"/>
          <w:szCs w:val="20"/>
          <w:u w:val="none"/>
        </w:rPr>
        <w:t xml:space="preserve">В сб. Пробелы и дефекты в конституционном праве и пути их устранения. Под ред. </w:t>
      </w:r>
      <w:proofErr w:type="gramStart"/>
      <w:r w:rsidRPr="004D65EC">
        <w:rPr>
          <w:i/>
          <w:sz w:val="20"/>
          <w:szCs w:val="20"/>
          <w:u w:val="none"/>
        </w:rPr>
        <w:t>проф</w:t>
      </w:r>
      <w:proofErr w:type="gramEnd"/>
      <w:r w:rsidRPr="004D65EC">
        <w:rPr>
          <w:i/>
          <w:sz w:val="20"/>
          <w:szCs w:val="20"/>
          <w:u w:val="none"/>
        </w:rPr>
        <w:t xml:space="preserve"> С.А.Авакьяна.</w:t>
      </w:r>
      <w:r w:rsidRPr="004D65EC">
        <w:rPr>
          <w:bCs/>
          <w:i/>
          <w:color w:val="000000"/>
          <w:sz w:val="20"/>
          <w:szCs w:val="20"/>
          <w:u w:val="none"/>
        </w:rPr>
        <w:t xml:space="preserve">  Изд-во Моск. Ун-та. 2008. С</w:t>
      </w:r>
      <w:r>
        <w:rPr>
          <w:bCs/>
          <w:i/>
          <w:color w:val="000000"/>
          <w:sz w:val="20"/>
          <w:szCs w:val="20"/>
          <w:u w:val="none"/>
        </w:rPr>
        <w:t xml:space="preserve">. </w:t>
      </w:r>
      <w:r w:rsidRPr="004D65EC">
        <w:rPr>
          <w:bCs/>
          <w:i/>
          <w:color w:val="000000"/>
          <w:sz w:val="20"/>
          <w:szCs w:val="20"/>
          <w:u w:val="none"/>
        </w:rPr>
        <w:t xml:space="preserve">96-100. </w:t>
      </w:r>
      <w:r w:rsidRPr="004D65EC">
        <w:rPr>
          <w:bCs/>
          <w:color w:val="000000"/>
          <w:sz w:val="20"/>
          <w:szCs w:val="20"/>
          <w:u w:val="none"/>
        </w:rPr>
        <w:t xml:space="preserve">0 </w:t>
      </w:r>
    </w:p>
    <w:p w:rsidR="000A3751" w:rsidRDefault="000A3751" w:rsidP="000A3751">
      <w:pPr>
        <w:pStyle w:val="a7"/>
      </w:pPr>
    </w:p>
  </w:footnote>
  <w:footnote w:id="22">
    <w:p w:rsidR="000A3751" w:rsidRDefault="000A3751" w:rsidP="000A3751">
      <w:pPr>
        <w:pStyle w:val="a7"/>
      </w:pPr>
      <w:r>
        <w:rPr>
          <w:rStyle w:val="a9"/>
        </w:rPr>
        <w:footnoteRef/>
      </w:r>
      <w:r>
        <w:t xml:space="preserve"> </w:t>
      </w:r>
      <w:r w:rsidRPr="00E96701">
        <w:rPr>
          <w:rFonts w:ascii="Times New Roman" w:hAnsi="Times New Roman" w:cs="Times New Roman"/>
        </w:rPr>
        <w:t>См.:</w:t>
      </w:r>
      <w:r>
        <w:t xml:space="preserve"> </w:t>
      </w:r>
      <w:r w:rsidRPr="00D2613B">
        <w:rPr>
          <w:rFonts w:ascii="Times New Roman" w:hAnsi="Times New Roman" w:cs="Times New Roman"/>
          <w:i/>
        </w:rPr>
        <w:t>Владимир Пастухов</w:t>
      </w:r>
      <w:r>
        <w:rPr>
          <w:rFonts w:ascii="Times New Roman" w:hAnsi="Times New Roman" w:cs="Times New Roman"/>
          <w:i/>
        </w:rPr>
        <w:t>.</w:t>
      </w:r>
      <w:r>
        <w:rPr>
          <w:rFonts w:ascii="Times New Roman" w:hAnsi="Times New Roman" w:cs="Times New Roman"/>
        </w:rPr>
        <w:t xml:space="preserve"> Реставрация вместо реформации. Двадцать лет, которые потрясли Россию. С.453-456.</w:t>
      </w:r>
    </w:p>
  </w:footnote>
  <w:footnote w:id="23">
    <w:p w:rsidR="000A3751" w:rsidRPr="005D01C4" w:rsidRDefault="000A3751" w:rsidP="000A3751">
      <w:pPr>
        <w:pStyle w:val="a7"/>
        <w:rPr>
          <w:rFonts w:ascii="Times New Roman" w:hAnsi="Times New Roman" w:cs="Times New Roman"/>
        </w:rPr>
      </w:pPr>
      <w:r>
        <w:rPr>
          <w:rStyle w:val="a9"/>
        </w:rPr>
        <w:footnoteRef/>
      </w:r>
      <w:r>
        <w:t xml:space="preserve"> </w:t>
      </w:r>
      <w:r w:rsidRPr="005D01C4">
        <w:rPr>
          <w:rFonts w:ascii="Times New Roman" w:hAnsi="Times New Roman" w:cs="Times New Roman"/>
          <w:i/>
          <w:iCs/>
        </w:rPr>
        <w:t>Ильин И.А.</w:t>
      </w:r>
      <w:r>
        <w:rPr>
          <w:rFonts w:ascii="Times New Roman" w:hAnsi="Times New Roman" w:cs="Times New Roman"/>
        </w:rPr>
        <w:t xml:space="preserve"> Наши задачи // </w:t>
      </w:r>
      <w:r w:rsidRPr="005D01C4">
        <w:rPr>
          <w:rFonts w:ascii="Times New Roman" w:hAnsi="Times New Roman" w:cs="Times New Roman"/>
        </w:rPr>
        <w:t>Ильин И.А. Собр. соч. М., 1993. Т.2. С. 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0A3751"/>
    <w:rsid w:val="000A3751"/>
    <w:rsid w:val="005C7D04"/>
    <w:rsid w:val="00820A41"/>
    <w:rsid w:val="008B4CE9"/>
    <w:rsid w:val="008D0AC7"/>
    <w:rsid w:val="008D611D"/>
    <w:rsid w:val="00943CBF"/>
    <w:rsid w:val="00D0252D"/>
    <w:rsid w:val="00EC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E9"/>
  </w:style>
  <w:style w:type="paragraph" w:styleId="1">
    <w:name w:val="heading 1"/>
    <w:basedOn w:val="a"/>
    <w:next w:val="a"/>
    <w:link w:val="10"/>
    <w:uiPriority w:val="9"/>
    <w:qFormat/>
    <w:rsid w:val="000A3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3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7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3751"/>
    <w:rPr>
      <w:rFonts w:ascii="Times New Roman" w:eastAsia="Times New Roman" w:hAnsi="Times New Roman" w:cs="Times New Roman"/>
      <w:b/>
      <w:bCs/>
      <w:sz w:val="36"/>
      <w:szCs w:val="36"/>
    </w:rPr>
  </w:style>
  <w:style w:type="character" w:customStyle="1" w:styleId="apple-converted-space">
    <w:name w:val="apple-converted-space"/>
    <w:basedOn w:val="a0"/>
    <w:rsid w:val="000A3751"/>
  </w:style>
  <w:style w:type="character" w:styleId="a3">
    <w:name w:val="Hyperlink"/>
    <w:basedOn w:val="a0"/>
    <w:uiPriority w:val="99"/>
    <w:unhideWhenUsed/>
    <w:rsid w:val="000A3751"/>
    <w:rPr>
      <w:color w:val="0000FF" w:themeColor="hyperlink"/>
      <w:u w:val="single"/>
    </w:rPr>
  </w:style>
  <w:style w:type="character" w:customStyle="1" w:styleId="dropcap">
    <w:name w:val="dropcap"/>
    <w:basedOn w:val="a0"/>
    <w:rsid w:val="000A3751"/>
  </w:style>
  <w:style w:type="character" w:styleId="a4">
    <w:name w:val="Strong"/>
    <w:basedOn w:val="a0"/>
    <w:uiPriority w:val="22"/>
    <w:qFormat/>
    <w:rsid w:val="000A3751"/>
    <w:rPr>
      <w:b/>
      <w:bCs/>
    </w:rPr>
  </w:style>
  <w:style w:type="paragraph" w:styleId="a5">
    <w:name w:val="Normal (Web)"/>
    <w:basedOn w:val="a"/>
    <w:uiPriority w:val="99"/>
    <w:unhideWhenUsed/>
    <w:rsid w:val="000A375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A3751"/>
    <w:rPr>
      <w:i/>
      <w:iCs/>
    </w:rPr>
  </w:style>
  <w:style w:type="paragraph" w:styleId="a7">
    <w:name w:val="footnote text"/>
    <w:aliases w:val="Footnote Text Char"/>
    <w:basedOn w:val="a"/>
    <w:link w:val="a8"/>
    <w:semiHidden/>
    <w:unhideWhenUsed/>
    <w:rsid w:val="000A3751"/>
    <w:pPr>
      <w:spacing w:after="0" w:line="240" w:lineRule="auto"/>
    </w:pPr>
    <w:rPr>
      <w:sz w:val="20"/>
      <w:szCs w:val="20"/>
    </w:rPr>
  </w:style>
  <w:style w:type="character" w:customStyle="1" w:styleId="a8">
    <w:name w:val="Текст сноски Знак"/>
    <w:aliases w:val="Footnote Text Char Знак"/>
    <w:basedOn w:val="a0"/>
    <w:link w:val="a7"/>
    <w:semiHidden/>
    <w:rsid w:val="000A3751"/>
    <w:rPr>
      <w:sz w:val="20"/>
      <w:szCs w:val="20"/>
    </w:rPr>
  </w:style>
  <w:style w:type="character" w:styleId="a9">
    <w:name w:val="footnote reference"/>
    <w:basedOn w:val="a0"/>
    <w:semiHidden/>
    <w:unhideWhenUsed/>
    <w:rsid w:val="000A3751"/>
    <w:rPr>
      <w:vertAlign w:val="superscript"/>
    </w:rPr>
  </w:style>
  <w:style w:type="character" w:customStyle="1" w:styleId="textexposedshow">
    <w:name w:val="text_exposed_show"/>
    <w:basedOn w:val="a0"/>
    <w:rsid w:val="000A3751"/>
  </w:style>
  <w:style w:type="paragraph" w:styleId="aa">
    <w:name w:val="Body Text"/>
    <w:basedOn w:val="a"/>
    <w:link w:val="ab"/>
    <w:rsid w:val="000A3751"/>
    <w:pPr>
      <w:spacing w:after="0" w:line="360" w:lineRule="auto"/>
      <w:ind w:firstLine="709"/>
      <w:jc w:val="both"/>
    </w:pPr>
    <w:rPr>
      <w:rFonts w:ascii="Times New Roman" w:eastAsia="Times New Roman" w:hAnsi="Times New Roman" w:cs="Times New Roman"/>
      <w:sz w:val="27"/>
      <w:szCs w:val="24"/>
    </w:rPr>
  </w:style>
  <w:style w:type="character" w:customStyle="1" w:styleId="ab">
    <w:name w:val="Основной текст Знак"/>
    <w:basedOn w:val="a0"/>
    <w:link w:val="aa"/>
    <w:rsid w:val="000A3751"/>
    <w:rPr>
      <w:rFonts w:ascii="Times New Roman" w:eastAsia="Times New Roman" w:hAnsi="Times New Roman" w:cs="Times New Roman"/>
      <w:sz w:val="27"/>
      <w:szCs w:val="24"/>
    </w:rPr>
  </w:style>
  <w:style w:type="paragraph" w:customStyle="1" w:styleId="stat">
    <w:name w:val="stat"/>
    <w:basedOn w:val="a"/>
    <w:rsid w:val="000A375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lock Text"/>
    <w:basedOn w:val="a"/>
    <w:unhideWhenUsed/>
    <w:rsid w:val="000A3751"/>
    <w:pPr>
      <w:spacing w:after="0" w:line="360" w:lineRule="auto"/>
      <w:ind w:left="357" w:right="533" w:firstLine="720"/>
      <w:jc w:val="both"/>
    </w:pPr>
    <w:rPr>
      <w:rFonts w:ascii="Times New Roman" w:eastAsia="Times New Roman" w:hAnsi="Times New Roman" w:cs="Times New Roman"/>
      <w:sz w:val="28"/>
      <w:szCs w:val="24"/>
      <w:u w:val="single"/>
    </w:rPr>
  </w:style>
  <w:style w:type="paragraph" w:styleId="ad">
    <w:name w:val="Balloon Text"/>
    <w:basedOn w:val="a"/>
    <w:link w:val="ae"/>
    <w:uiPriority w:val="99"/>
    <w:semiHidden/>
    <w:unhideWhenUsed/>
    <w:rsid w:val="00820A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0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osmi.ru/dw-world_d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centre.org/sites/default/files/JournalNo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voboda.org/content/article/24887192.html" TargetMode="External"/><Relationship Id="rId13" Type="http://schemas.openxmlformats.org/officeDocument/2006/relationships/hyperlink" Target="http://www.facebook.com/photo.php?fbid=340875855978861&amp;set=a.340875835978863.80917.333574836708963&amp;type=1&amp;theater" TargetMode="External"/><Relationship Id="rId3" Type="http://schemas.openxmlformats.org/officeDocument/2006/relationships/hyperlink" Target="http://www.specletter.com/obcshestvo/2012-07-04/vsja-moja-junost-prishlas-na-pravlenie-odnogo-cheloveka.html?forcesite=full" TargetMode="External"/><Relationship Id="rId7" Type="http://schemas.openxmlformats.org/officeDocument/2006/relationships/hyperlink" Target="http://arkhangelsky.livejournal.com/292511.html" TargetMode="External"/><Relationship Id="rId12" Type="http://schemas.openxmlformats.org/officeDocument/2006/relationships/hyperlink" Target="http://top.rbc.ru/society/03/02/2013/843411.shtml" TargetMode="External"/><Relationship Id="rId2" Type="http://schemas.openxmlformats.org/officeDocument/2006/relationships/hyperlink" Target="http://evraziaclub.ru/2011-02-12-16-07-55/2011-02-12-20-31-48/178.html" TargetMode="External"/><Relationship Id="rId1" Type="http://schemas.openxmlformats.org/officeDocument/2006/relationships/hyperlink" Target="http://profkomanda.edinros.ru/article/9804" TargetMode="External"/><Relationship Id="rId6" Type="http://schemas.openxmlformats.org/officeDocument/2006/relationships/hyperlink" Target="http://economica-digest.ru/top/article/1180013.html" TargetMode="External"/><Relationship Id="rId11" Type="http://schemas.openxmlformats.org/officeDocument/2006/relationships/hyperlink" Target="http://www.inosmi.ru/russia/20121219/203516020.html" TargetMode="External"/><Relationship Id="rId5" Type="http://schemas.openxmlformats.org/officeDocument/2006/relationships/hyperlink" Target="http://www.vened.org/news/5184-22072012.html" TargetMode="External"/><Relationship Id="rId10" Type="http://schemas.openxmlformats.org/officeDocument/2006/relationships/hyperlink" Target="http://www.inosmi.ru/dw-world_de/" TargetMode="External"/><Relationship Id="rId4" Type="http://schemas.openxmlformats.org/officeDocument/2006/relationships/hyperlink" Target="http://smartnews.ru/regions/kostroma/3663.htmlixzz%202HfI4rwfu" TargetMode="External"/><Relationship Id="rId9" Type="http://schemas.openxmlformats.org/officeDocument/2006/relationships/hyperlink" Target="http://www.themoscowtimes.com/opinion/article/russians-dream-of-joy-and-life-without-putin/4746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4332</Words>
  <Characters>24697</Characters>
  <Application>Microsoft Office Word</Application>
  <DocSecurity>0</DocSecurity>
  <Lines>205</Lines>
  <Paragraphs>57</Paragraphs>
  <ScaleCrop>false</ScaleCrop>
  <Company/>
  <LinksUpToDate>false</LinksUpToDate>
  <CharactersWithSpaces>28972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 K</cp:lastModifiedBy>
  <cp:revision>2</cp:revision>
  <dcterms:created xsi:type="dcterms:W3CDTF">2015-12-22T16:43:00Z</dcterms:created>
  <dcterms:modified xsi:type="dcterms:W3CDTF">2015-12-22T16:43:00Z</dcterms:modified>
</cp:coreProperties>
</file>